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B00" w:rsidRPr="00905B9E" w:rsidRDefault="00642B00" w:rsidP="00642B00">
      <w:pPr>
        <w:jc w:val="center"/>
        <w:rPr>
          <w:b/>
        </w:rPr>
      </w:pPr>
      <w:r w:rsidRPr="00905B9E">
        <w:rPr>
          <w:b/>
        </w:rPr>
        <w:t>ПРОТОКОЛ</w:t>
      </w:r>
    </w:p>
    <w:p w:rsidR="00642B00" w:rsidRPr="00905B9E" w:rsidRDefault="00642B00" w:rsidP="00642B00">
      <w:pPr>
        <w:jc w:val="center"/>
        <w:rPr>
          <w:b/>
        </w:rPr>
      </w:pPr>
      <w:r w:rsidRPr="00905B9E">
        <w:rPr>
          <w:b/>
        </w:rPr>
        <w:t>позачергових дистанційних загальних зборів акціонерів</w:t>
      </w:r>
    </w:p>
    <w:p w:rsidR="00642B00" w:rsidRPr="00CF1DCC" w:rsidRDefault="00642B00" w:rsidP="00642B00">
      <w:pPr>
        <w:jc w:val="center"/>
        <w:rPr>
          <w:rFonts w:eastAsia="Times New Roman" w:cs="Times New Roman"/>
          <w:b/>
          <w:bCs/>
          <w:szCs w:val="24"/>
          <w:shd w:val="clear" w:color="auto" w:fill="FFFFFF"/>
          <w:lang w:eastAsia="ru-RU"/>
        </w:rPr>
      </w:pPr>
      <w:r w:rsidRPr="00CF1DCC">
        <w:rPr>
          <w:rFonts w:eastAsia="Times New Roman" w:cs="Times New Roman"/>
          <w:b/>
          <w:bCs/>
          <w:szCs w:val="24"/>
          <w:shd w:val="clear" w:color="auto" w:fill="FFFFFF"/>
          <w:lang w:eastAsia="ru-RU"/>
        </w:rPr>
        <w:t xml:space="preserve">Приватного акціонерного товариства </w:t>
      </w:r>
    </w:p>
    <w:p w:rsidR="00642B00" w:rsidRPr="00CF1DCC" w:rsidRDefault="00642B00" w:rsidP="00642B00">
      <w:pPr>
        <w:jc w:val="center"/>
        <w:rPr>
          <w:rFonts w:cs="Times New Roman"/>
          <w:b/>
          <w:szCs w:val="24"/>
        </w:rPr>
      </w:pPr>
      <w:r w:rsidRPr="00CF1DCC">
        <w:rPr>
          <w:rFonts w:eastAsia="Times New Roman" w:cs="Times New Roman"/>
          <w:b/>
          <w:bCs/>
          <w:szCs w:val="24"/>
          <w:shd w:val="clear" w:color="auto" w:fill="FFFFFF"/>
          <w:lang w:eastAsia="ru-RU"/>
        </w:rPr>
        <w:t>«</w:t>
      </w:r>
      <w:r w:rsidRPr="00CF1DCC">
        <w:rPr>
          <w:rFonts w:eastAsia="Times New Roman" w:cs="Times New Roman"/>
          <w:b/>
          <w:szCs w:val="24"/>
          <w:lang w:eastAsia="ru-RU"/>
        </w:rPr>
        <w:t>БІЛОЦЕРКІВСЬКА ПЕРЕСУВНА МЕХАНІЗОВАНА КОЛОНА №17</w:t>
      </w:r>
      <w:r w:rsidRPr="00CF1DCC">
        <w:rPr>
          <w:rFonts w:eastAsia="Times New Roman" w:cs="Times New Roman"/>
          <w:b/>
          <w:bCs/>
          <w:szCs w:val="24"/>
          <w:shd w:val="clear" w:color="auto" w:fill="FFFFFF"/>
          <w:lang w:eastAsia="ru-RU"/>
        </w:rPr>
        <w:t>»</w:t>
      </w:r>
    </w:p>
    <w:p w:rsidR="00642B00" w:rsidRPr="00CF1DCC" w:rsidRDefault="00642B00" w:rsidP="00642B00">
      <w:pPr>
        <w:jc w:val="center"/>
        <w:rPr>
          <w:rFonts w:cs="Times New Roman"/>
          <w:b/>
          <w:szCs w:val="24"/>
        </w:rPr>
      </w:pPr>
      <w:r w:rsidRPr="00CF1DCC">
        <w:rPr>
          <w:rFonts w:cs="Times New Roman"/>
          <w:b/>
          <w:szCs w:val="24"/>
        </w:rPr>
        <w:t xml:space="preserve">(ідентифікаційний код </w:t>
      </w:r>
      <w:r w:rsidRPr="00CF1DCC">
        <w:rPr>
          <w:rFonts w:eastAsia="Times New Roman" w:cs="Times New Roman"/>
          <w:b/>
          <w:szCs w:val="24"/>
          <w:lang w:eastAsia="ru-RU"/>
        </w:rPr>
        <w:t>01354065</w:t>
      </w:r>
      <w:r w:rsidRPr="00CF1DCC">
        <w:rPr>
          <w:rFonts w:cs="Times New Roman"/>
          <w:b/>
          <w:szCs w:val="24"/>
        </w:rPr>
        <w:t>, далі – Товариство)</w:t>
      </w:r>
    </w:p>
    <w:p w:rsidR="00642B00" w:rsidRPr="00CF1DCC" w:rsidRDefault="00642B00" w:rsidP="00642B00">
      <w:pPr>
        <w:pStyle w:val="a0"/>
        <w:rPr>
          <w:rFonts w:cs="Times New Roman"/>
          <w:szCs w:val="24"/>
        </w:rPr>
      </w:pPr>
    </w:p>
    <w:p w:rsidR="00642B00" w:rsidRPr="00CF1DCC" w:rsidRDefault="00642B00" w:rsidP="00642B00">
      <w:pPr>
        <w:rPr>
          <w:rFonts w:cs="Times New Roman"/>
          <w:szCs w:val="24"/>
        </w:rPr>
      </w:pPr>
      <w:r w:rsidRPr="00CF1DCC">
        <w:rPr>
          <w:rFonts w:cs="Times New Roman"/>
          <w:szCs w:val="24"/>
        </w:rPr>
        <w:t xml:space="preserve">м. Біла Церква                                                                                                                               </w:t>
      </w:r>
      <w:r>
        <w:rPr>
          <w:rFonts w:cs="Times New Roman"/>
          <w:szCs w:val="24"/>
        </w:rPr>
        <w:t>25</w:t>
      </w:r>
      <w:r w:rsidRPr="00CF1DCC">
        <w:rPr>
          <w:rFonts w:cs="Times New Roman"/>
          <w:szCs w:val="24"/>
        </w:rPr>
        <w:t>.07.202</w:t>
      </w:r>
      <w:r>
        <w:rPr>
          <w:rFonts w:cs="Times New Roman"/>
          <w:szCs w:val="24"/>
        </w:rPr>
        <w:t>5</w:t>
      </w:r>
    </w:p>
    <w:p w:rsidR="00642B00" w:rsidRDefault="00642B00" w:rsidP="00642B00"/>
    <w:p w:rsidR="00642B00" w:rsidRDefault="00642B00" w:rsidP="00642B00"/>
    <w:p w:rsidR="00642B00" w:rsidRDefault="00642B00" w:rsidP="00642B00">
      <w:r>
        <w:t xml:space="preserve">Позачергові загальні збори акціонерів Товариства (далі – загальні збори) проводились дистанційно відповідно до Порядку скликання та проведення дистанційних загальних зборів акціонерів, затвердженого рішенням Національної комісії з цінних паперів та фондового ринку від 06.03.2023 №236 (далі – Порядок). </w:t>
      </w:r>
    </w:p>
    <w:p w:rsidR="00642B00" w:rsidRDefault="00642B00" w:rsidP="00642B00"/>
    <w:p w:rsidR="00642B00" w:rsidRDefault="00642B00" w:rsidP="00642B00">
      <w:r>
        <w:t xml:space="preserve">Дата проведення загальних зборів </w:t>
      </w:r>
      <w:r>
        <w:t>–</w:t>
      </w:r>
      <w:r>
        <w:t xml:space="preserve"> </w:t>
      </w:r>
      <w:r>
        <w:rPr>
          <w:rFonts w:eastAsia="Times New Roman" w:cs="Times New Roman"/>
          <w:szCs w:val="24"/>
          <w:lang w:eastAsia="ru-RU"/>
        </w:rPr>
        <w:t>18 липня 2025</w:t>
      </w:r>
      <w:r w:rsidRPr="00E91C93">
        <w:rPr>
          <w:rFonts w:eastAsia="Times New Roman" w:cs="Times New Roman"/>
          <w:szCs w:val="24"/>
          <w:lang w:eastAsia="ru-RU"/>
        </w:rPr>
        <w:t xml:space="preserve"> року</w:t>
      </w:r>
    </w:p>
    <w:p w:rsidR="00642B00" w:rsidRDefault="00642B00" w:rsidP="00642B00">
      <w:r>
        <w:t xml:space="preserve">Дата оприлюднення єдиного бюлетеня для голосування (щодо інших питань порядку денного, крім обрання органів товариства) </w:t>
      </w:r>
      <w:r>
        <w:t>–</w:t>
      </w:r>
      <w:r>
        <w:t xml:space="preserve"> </w:t>
      </w:r>
      <w:r>
        <w:rPr>
          <w:rFonts w:eastAsia="Times New Roman" w:cs="Times New Roman"/>
          <w:szCs w:val="24"/>
          <w:lang w:eastAsia="ru-RU"/>
        </w:rPr>
        <w:t>08 липня 2025</w:t>
      </w:r>
      <w:r w:rsidRPr="00E91C93">
        <w:rPr>
          <w:rFonts w:eastAsia="Times New Roman" w:cs="Times New Roman"/>
          <w:szCs w:val="24"/>
          <w:lang w:eastAsia="ru-RU"/>
        </w:rPr>
        <w:t xml:space="preserve"> року</w:t>
      </w:r>
      <w:r>
        <w:t xml:space="preserve"> </w:t>
      </w:r>
    </w:p>
    <w:p w:rsidR="00642B00" w:rsidRDefault="00642B00" w:rsidP="00642B00">
      <w:r>
        <w:t xml:space="preserve">Дата оприлюднення єдиного бюлетеня для кумулятивного голосування </w:t>
      </w:r>
      <w:r>
        <w:t>–</w:t>
      </w:r>
      <w:r>
        <w:t xml:space="preserve"> </w:t>
      </w:r>
      <w:r>
        <w:rPr>
          <w:rFonts w:eastAsia="Times New Roman" w:cs="Times New Roman"/>
          <w:szCs w:val="24"/>
          <w:lang w:eastAsia="ru-RU"/>
        </w:rPr>
        <w:t>08 липня 2025</w:t>
      </w:r>
      <w:r w:rsidRPr="00E91C93">
        <w:rPr>
          <w:rFonts w:eastAsia="Times New Roman" w:cs="Times New Roman"/>
          <w:szCs w:val="24"/>
          <w:lang w:eastAsia="ru-RU"/>
        </w:rPr>
        <w:t xml:space="preserve"> року</w:t>
      </w:r>
      <w:r>
        <w:t xml:space="preserve"> </w:t>
      </w:r>
    </w:p>
    <w:p w:rsidR="00642B00" w:rsidRDefault="00642B00" w:rsidP="00642B00">
      <w:r>
        <w:t xml:space="preserve">Дата та час початку голосування акціонерів </w:t>
      </w:r>
      <w:r w:rsidR="00931EE7">
        <w:t>–</w:t>
      </w:r>
      <w:r>
        <w:t xml:space="preserve"> </w:t>
      </w:r>
      <w:r w:rsidR="00931EE7">
        <w:rPr>
          <w:rFonts w:eastAsia="Times New Roman" w:cs="Times New Roman"/>
          <w:szCs w:val="24"/>
          <w:lang w:eastAsia="ru-RU"/>
        </w:rPr>
        <w:t>08 липня 2025</w:t>
      </w:r>
      <w:r w:rsidRPr="00C76A09">
        <w:rPr>
          <w:rFonts w:eastAsia="Times New Roman" w:cs="Times New Roman"/>
          <w:szCs w:val="24"/>
          <w:lang w:eastAsia="ru-RU"/>
        </w:rPr>
        <w:t xml:space="preserve"> року</w:t>
      </w:r>
      <w:r>
        <w:rPr>
          <w:rFonts w:eastAsia="Times New Roman" w:cs="Times New Roman"/>
          <w:szCs w:val="24"/>
          <w:lang w:eastAsia="ru-RU"/>
        </w:rPr>
        <w:t xml:space="preserve"> о</w:t>
      </w:r>
      <w:r w:rsidRPr="00C76A09">
        <w:rPr>
          <w:rFonts w:eastAsia="Times New Roman" w:cs="Times New Roman"/>
          <w:szCs w:val="24"/>
          <w:lang w:eastAsia="ru-RU"/>
        </w:rPr>
        <w:t xml:space="preserve"> 10:00</w:t>
      </w:r>
      <w:r>
        <w:rPr>
          <w:rFonts w:eastAsia="Times New Roman" w:cs="Times New Roman"/>
          <w:szCs w:val="24"/>
          <w:lang w:eastAsia="ru-RU"/>
        </w:rPr>
        <w:t xml:space="preserve"> годин</w:t>
      </w:r>
    </w:p>
    <w:p w:rsidR="00642B00" w:rsidRDefault="00642B00" w:rsidP="00642B00">
      <w:r>
        <w:t xml:space="preserve">Дата та час завершення голосування акціонерів </w:t>
      </w:r>
      <w:r w:rsidR="00931EE7">
        <w:t>–</w:t>
      </w:r>
      <w:r>
        <w:t xml:space="preserve"> </w:t>
      </w:r>
      <w:r w:rsidR="00931EE7">
        <w:rPr>
          <w:rFonts w:eastAsia="Times New Roman" w:cs="Times New Roman"/>
          <w:szCs w:val="24"/>
          <w:lang w:eastAsia="ru-RU"/>
        </w:rPr>
        <w:t>18 липня 2025</w:t>
      </w:r>
      <w:r w:rsidRPr="00C76A09">
        <w:rPr>
          <w:rFonts w:eastAsia="Times New Roman" w:cs="Times New Roman"/>
          <w:szCs w:val="24"/>
          <w:lang w:eastAsia="ru-RU"/>
        </w:rPr>
        <w:t xml:space="preserve"> року</w:t>
      </w:r>
      <w:r>
        <w:rPr>
          <w:rFonts w:eastAsia="Times New Roman" w:cs="Times New Roman"/>
          <w:szCs w:val="24"/>
          <w:lang w:eastAsia="ru-RU"/>
        </w:rPr>
        <w:t xml:space="preserve"> о </w:t>
      </w:r>
      <w:r w:rsidRPr="00C76A09">
        <w:rPr>
          <w:rFonts w:eastAsia="Times New Roman" w:cs="Times New Roman"/>
          <w:szCs w:val="24"/>
          <w:lang w:eastAsia="ru-RU"/>
        </w:rPr>
        <w:t>18:00</w:t>
      </w:r>
      <w:r>
        <w:rPr>
          <w:rFonts w:eastAsia="Times New Roman" w:cs="Times New Roman"/>
          <w:szCs w:val="24"/>
          <w:lang w:eastAsia="ru-RU"/>
        </w:rPr>
        <w:t xml:space="preserve"> годин</w:t>
      </w:r>
      <w:r>
        <w:t xml:space="preserve"> </w:t>
      </w:r>
    </w:p>
    <w:p w:rsidR="00642B00" w:rsidRDefault="00642B00" w:rsidP="00642B00"/>
    <w:p w:rsidR="00642B00" w:rsidRDefault="00642B00" w:rsidP="00642B00"/>
    <w:p w:rsidR="00642B00" w:rsidRDefault="00642B00" w:rsidP="00642B00">
      <w:r>
        <w:t xml:space="preserve">Загальна кількість акціонерів, включених до переліку акціонерів, які мають право на участь у загальних зборах, складеного станом на </w:t>
      </w:r>
      <w:r w:rsidR="00931EE7">
        <w:rPr>
          <w:lang w:eastAsia="ru-RU"/>
        </w:rPr>
        <w:t>15 липня 2025</w:t>
      </w:r>
      <w:r w:rsidRPr="00A700CE">
        <w:rPr>
          <w:lang w:eastAsia="ru-RU"/>
        </w:rPr>
        <w:t xml:space="preserve"> року (станом на 23 годину)</w:t>
      </w:r>
      <w:r>
        <w:t xml:space="preserve">, становить 25 (двадцять п’ять) осіб, яким належить </w:t>
      </w:r>
      <w:r w:rsidRPr="00BB7B8D">
        <w:rPr>
          <w:szCs w:val="24"/>
        </w:rPr>
        <w:t>1 438</w:t>
      </w:r>
      <w:r>
        <w:rPr>
          <w:szCs w:val="24"/>
        </w:rPr>
        <w:t> </w:t>
      </w:r>
      <w:r w:rsidRPr="00BB7B8D">
        <w:rPr>
          <w:szCs w:val="24"/>
        </w:rPr>
        <w:t>250 (</w:t>
      </w:r>
      <w:r>
        <w:rPr>
          <w:szCs w:val="24"/>
        </w:rPr>
        <w:t>один мільйон чотириста тридцять вісім тисяч двісті п’ятдесят</w:t>
      </w:r>
      <w:r w:rsidRPr="00BB7B8D">
        <w:rPr>
          <w:szCs w:val="24"/>
        </w:rPr>
        <w:t>)</w:t>
      </w:r>
      <w:r>
        <w:t xml:space="preserve"> штук </w:t>
      </w:r>
      <w:r w:rsidRPr="00BB7B8D">
        <w:rPr>
          <w:szCs w:val="24"/>
        </w:rPr>
        <w:t>простих електронних іменних акцій</w:t>
      </w:r>
      <w:r>
        <w:t xml:space="preserve">, в тому числі </w:t>
      </w:r>
      <w:r w:rsidRPr="00BB7B8D">
        <w:rPr>
          <w:szCs w:val="24"/>
        </w:rPr>
        <w:t>1 347</w:t>
      </w:r>
      <w:r>
        <w:rPr>
          <w:szCs w:val="24"/>
        </w:rPr>
        <w:t> </w:t>
      </w:r>
      <w:r w:rsidRPr="00BB7B8D">
        <w:rPr>
          <w:szCs w:val="24"/>
        </w:rPr>
        <w:t>823</w:t>
      </w:r>
      <w:r>
        <w:t xml:space="preserve"> (один мільйон триста сорок сім тисяч вісімсот двадцять три) штуки голосуючих </w:t>
      </w:r>
      <w:r w:rsidRPr="00BB7B8D">
        <w:rPr>
          <w:szCs w:val="24"/>
        </w:rPr>
        <w:t>простих електронних іменних акцій</w:t>
      </w:r>
      <w:r>
        <w:t xml:space="preserve">, які враховуються при визначенні кворуму та надають право голосу для вирішення питань, які відносяться до компетенції Загальних зборів акціонерів Товариства. </w:t>
      </w:r>
    </w:p>
    <w:p w:rsidR="00642B00" w:rsidRDefault="00642B00" w:rsidP="00642B00"/>
    <w:p w:rsidR="00642B00" w:rsidRDefault="00642B00" w:rsidP="00642B00">
      <w:r>
        <w:t xml:space="preserve">Загальні збори мають кворум з усіх питань порядку денного за умови реєстрації для участі у загальних зборах акціонерів, які сукупно є власниками більш як 50% голосуючих простих іменних акцій Товариства. </w:t>
      </w:r>
    </w:p>
    <w:p w:rsidR="00642B00" w:rsidRDefault="00642B00" w:rsidP="00642B00"/>
    <w:p w:rsidR="00642B00" w:rsidRDefault="00642B00" w:rsidP="00642B00">
      <w:r>
        <w:t xml:space="preserve">Для участі в загальних зборах </w:t>
      </w:r>
      <w:r w:rsidRPr="00CF1DCC">
        <w:rPr>
          <w:rFonts w:cs="Times New Roman"/>
          <w:szCs w:val="24"/>
        </w:rPr>
        <w:t>зареєструвалися 3 (три) особи, яким належить 1 342 412 (один мільйон триста сорок дві тисячі чотириста дванадцять) штук голосуючих простих іменних акцій Товариства, що становить 99,598538% від загальної кількості голосуючих простих іменних акцій</w:t>
      </w:r>
      <w:r>
        <w:t xml:space="preserve">. </w:t>
      </w:r>
    </w:p>
    <w:p w:rsidR="00642B00" w:rsidRDefault="00642B00" w:rsidP="00642B00">
      <w:r>
        <w:t xml:space="preserve">Кворум загальних зборів становить </w:t>
      </w:r>
      <w:r w:rsidRPr="00CF1DCC">
        <w:rPr>
          <w:rFonts w:cs="Times New Roman"/>
          <w:szCs w:val="24"/>
        </w:rPr>
        <w:t>99,598538%</w:t>
      </w:r>
      <w:r>
        <w:t xml:space="preserve">. </w:t>
      </w:r>
    </w:p>
    <w:p w:rsidR="00642B00" w:rsidRDefault="00642B00" w:rsidP="00642B00">
      <w:r>
        <w:t xml:space="preserve">Згідно з пунктом 7 Порядку позачергові дистанційні загальні збори акціонерів Товариства мають кворум з усіх питань порядку денного. </w:t>
      </w:r>
    </w:p>
    <w:p w:rsidR="00642B00" w:rsidRDefault="00642B00" w:rsidP="00642B00"/>
    <w:p w:rsidR="00642B00" w:rsidRDefault="00642B00" w:rsidP="00642B00">
      <w:r>
        <w:t xml:space="preserve">Згідно з рішенням Наглядової ради від </w:t>
      </w:r>
      <w:r w:rsidR="00BF74F1">
        <w:t>12 червня 2025</w:t>
      </w:r>
      <w:r>
        <w:t xml:space="preserve"> року: </w:t>
      </w:r>
    </w:p>
    <w:p w:rsidR="00642B00" w:rsidRDefault="00642B00" w:rsidP="00642B00"/>
    <w:p w:rsidR="00642B00" w:rsidRDefault="00642B00" w:rsidP="00642B00">
      <w:r>
        <w:t xml:space="preserve">1) Головою загальних зборів обрано </w:t>
      </w:r>
      <w:proofErr w:type="spellStart"/>
      <w:r>
        <w:rPr>
          <w:lang w:eastAsia="ru-RU"/>
        </w:rPr>
        <w:t>Стариченко</w:t>
      </w:r>
      <w:proofErr w:type="spellEnd"/>
      <w:r>
        <w:rPr>
          <w:lang w:eastAsia="ru-RU"/>
        </w:rPr>
        <w:t xml:space="preserve"> Ганну Василівну, секретарем загальних зборів – </w:t>
      </w:r>
      <w:proofErr w:type="spellStart"/>
      <w:r>
        <w:t>Муковоз</w:t>
      </w:r>
      <w:proofErr w:type="spellEnd"/>
      <w:r>
        <w:t xml:space="preserve"> Наталію Василівну. </w:t>
      </w:r>
    </w:p>
    <w:p w:rsidR="00642B00" w:rsidRPr="00144283" w:rsidRDefault="00642B00" w:rsidP="00642B00">
      <w:pPr>
        <w:pStyle w:val="a0"/>
      </w:pPr>
    </w:p>
    <w:p w:rsidR="00642B00" w:rsidRPr="00E479FC" w:rsidRDefault="00642B00" w:rsidP="00642B00">
      <w:pPr>
        <w:pStyle w:val="a0"/>
        <w:rPr>
          <w:color w:val="FF0000"/>
          <w:lang w:eastAsia="ru-RU"/>
        </w:rPr>
      </w:pPr>
      <w:r>
        <w:t xml:space="preserve">2) </w:t>
      </w:r>
      <w:r w:rsidRPr="00D665CF">
        <w:rPr>
          <w:lang w:eastAsia="ru-RU"/>
        </w:rPr>
        <w:t>Признач</w:t>
      </w:r>
      <w:r>
        <w:rPr>
          <w:lang w:eastAsia="ru-RU"/>
        </w:rPr>
        <w:t>ено</w:t>
      </w:r>
      <w:r w:rsidRPr="00D665CF">
        <w:rPr>
          <w:lang w:eastAsia="ru-RU"/>
        </w:rPr>
        <w:t xml:space="preserve"> лічильну комісію у складі: </w:t>
      </w:r>
    </w:p>
    <w:p w:rsidR="00642B00" w:rsidRDefault="00642B00" w:rsidP="00642B00">
      <w:pPr>
        <w:pStyle w:val="a0"/>
        <w:rPr>
          <w:lang w:eastAsia="ru-RU"/>
        </w:rPr>
      </w:pPr>
      <w:r>
        <w:rPr>
          <w:lang w:eastAsia="ru-RU"/>
        </w:rPr>
        <w:t xml:space="preserve">1. </w:t>
      </w:r>
      <w:proofErr w:type="spellStart"/>
      <w:r>
        <w:t>Клячковська</w:t>
      </w:r>
      <w:proofErr w:type="spellEnd"/>
      <w:r>
        <w:t xml:space="preserve"> Наталія Миколаївна</w:t>
      </w:r>
      <w:r>
        <w:rPr>
          <w:lang w:eastAsia="ru-RU"/>
        </w:rPr>
        <w:t xml:space="preserve"> – голова лічильної комісії;</w:t>
      </w:r>
    </w:p>
    <w:p w:rsidR="00642B00" w:rsidRDefault="00642B00" w:rsidP="00642B00">
      <w:pPr>
        <w:pStyle w:val="a0"/>
        <w:rPr>
          <w:lang w:eastAsia="ru-RU"/>
        </w:rPr>
      </w:pPr>
      <w:r>
        <w:rPr>
          <w:lang w:eastAsia="ru-RU"/>
        </w:rPr>
        <w:t xml:space="preserve">2. </w:t>
      </w:r>
      <w:proofErr w:type="spellStart"/>
      <w:r w:rsidR="00BF74F1">
        <w:t>Муковоз</w:t>
      </w:r>
      <w:proofErr w:type="spellEnd"/>
      <w:r w:rsidR="00BF74F1">
        <w:t xml:space="preserve"> Наталія Василівна</w:t>
      </w:r>
      <w:r w:rsidR="00BF74F1">
        <w:rPr>
          <w:lang w:eastAsia="ru-RU"/>
        </w:rPr>
        <w:t xml:space="preserve"> </w:t>
      </w:r>
      <w:r>
        <w:rPr>
          <w:lang w:eastAsia="ru-RU"/>
        </w:rPr>
        <w:t>– член лічильної комісії.</w:t>
      </w:r>
    </w:p>
    <w:p w:rsidR="00642B00" w:rsidRDefault="00642B00" w:rsidP="00642B00">
      <w:pPr>
        <w:pStyle w:val="a0"/>
      </w:pPr>
      <w:r>
        <w:lastRenderedPageBreak/>
        <w:t>3) Особами, уповноваженими взаємодіяти з Центральним депозитарієм при проведенні загальних зборів, призначені:</w:t>
      </w:r>
    </w:p>
    <w:p w:rsidR="00BF74F1" w:rsidRDefault="00BF74F1" w:rsidP="00BF74F1">
      <w:pPr>
        <w:pStyle w:val="a0"/>
        <w:rPr>
          <w:szCs w:val="24"/>
          <w:lang w:eastAsia="ru-RU"/>
        </w:rPr>
      </w:pPr>
      <w:r>
        <w:rPr>
          <w:lang w:eastAsia="ru-RU"/>
        </w:rPr>
        <w:t xml:space="preserve">   - </w:t>
      </w:r>
      <w:proofErr w:type="spellStart"/>
      <w:r>
        <w:rPr>
          <w:szCs w:val="24"/>
        </w:rPr>
        <w:t>Клячковська</w:t>
      </w:r>
      <w:proofErr w:type="spellEnd"/>
      <w:r>
        <w:rPr>
          <w:szCs w:val="24"/>
        </w:rPr>
        <w:t xml:space="preserve"> Наталія Миколаївна</w:t>
      </w:r>
      <w:r>
        <w:rPr>
          <w:szCs w:val="24"/>
          <w:lang w:eastAsia="ru-RU"/>
        </w:rPr>
        <w:t xml:space="preserve"> (паспорт серії СМ №</w:t>
      </w:r>
      <w:r>
        <w:rPr>
          <w:color w:val="000000"/>
          <w:szCs w:val="24"/>
        </w:rPr>
        <w:t xml:space="preserve"> 039483 виданий Білоцерківським РВГУ МВС України в Київській обл., 18.03.1999; РНОКПП: 2873106622</w:t>
      </w:r>
      <w:r>
        <w:rPr>
          <w:szCs w:val="24"/>
          <w:lang w:eastAsia="ru-RU"/>
        </w:rPr>
        <w:t>);</w:t>
      </w:r>
    </w:p>
    <w:p w:rsidR="00BF74F1" w:rsidRDefault="00BF74F1" w:rsidP="00BF74F1">
      <w:pPr>
        <w:pStyle w:val="a0"/>
        <w:rPr>
          <w:szCs w:val="24"/>
          <w:lang w:eastAsia="ru-RU"/>
        </w:rPr>
      </w:pPr>
      <w:r>
        <w:rPr>
          <w:szCs w:val="24"/>
          <w:lang w:eastAsia="ru-RU"/>
        </w:rPr>
        <w:t xml:space="preserve">   - </w:t>
      </w:r>
      <w:proofErr w:type="spellStart"/>
      <w:r>
        <w:t>Муковоз</w:t>
      </w:r>
      <w:proofErr w:type="spellEnd"/>
      <w:r>
        <w:t xml:space="preserve"> Наталія Василівна</w:t>
      </w:r>
      <w:r>
        <w:rPr>
          <w:szCs w:val="24"/>
          <w:lang w:eastAsia="ru-RU"/>
        </w:rPr>
        <w:t xml:space="preserve"> (паспорт серії </w:t>
      </w:r>
      <w:r w:rsidRPr="0066673C">
        <w:rPr>
          <w:szCs w:val="24"/>
          <w:lang w:eastAsia="ru-RU"/>
        </w:rPr>
        <w:t xml:space="preserve">СК №704305 </w:t>
      </w:r>
      <w:r>
        <w:rPr>
          <w:color w:val="000000"/>
          <w:szCs w:val="24"/>
        </w:rPr>
        <w:t xml:space="preserve">виданий </w:t>
      </w:r>
      <w:r w:rsidRPr="0066673C">
        <w:rPr>
          <w:color w:val="000000"/>
          <w:szCs w:val="24"/>
        </w:rPr>
        <w:t>Міським відділом №1 Білоцерківського МУГУ МВС України в Київській обл.</w:t>
      </w:r>
      <w:r>
        <w:rPr>
          <w:color w:val="000000"/>
          <w:szCs w:val="24"/>
        </w:rPr>
        <w:t>, 09.12.</w:t>
      </w:r>
      <w:r w:rsidRPr="0066673C">
        <w:rPr>
          <w:color w:val="000000"/>
          <w:szCs w:val="24"/>
        </w:rPr>
        <w:t>1997</w:t>
      </w:r>
      <w:r>
        <w:rPr>
          <w:color w:val="000000"/>
          <w:szCs w:val="24"/>
        </w:rPr>
        <w:t xml:space="preserve">; РНОКПП: </w:t>
      </w:r>
      <w:r w:rsidRPr="0066673C">
        <w:rPr>
          <w:color w:val="000000"/>
          <w:szCs w:val="24"/>
        </w:rPr>
        <w:t>2141321406</w:t>
      </w:r>
      <w:r>
        <w:rPr>
          <w:szCs w:val="24"/>
          <w:lang w:eastAsia="ru-RU"/>
        </w:rPr>
        <w:t>);</w:t>
      </w:r>
    </w:p>
    <w:p w:rsidR="00BF74F1" w:rsidRDefault="00BF74F1" w:rsidP="00BF74F1">
      <w:pPr>
        <w:pStyle w:val="a0"/>
        <w:rPr>
          <w:szCs w:val="24"/>
          <w:lang w:eastAsia="ru-RU"/>
        </w:rPr>
      </w:pPr>
      <w:r>
        <w:rPr>
          <w:szCs w:val="24"/>
          <w:lang w:eastAsia="ru-RU"/>
        </w:rPr>
        <w:t xml:space="preserve">   - Якимчук Михайло Миколайович (паспорт серії НВ №</w:t>
      </w:r>
      <w:r>
        <w:rPr>
          <w:color w:val="000000"/>
          <w:szCs w:val="24"/>
        </w:rPr>
        <w:t xml:space="preserve"> 181167 виданий </w:t>
      </w:r>
      <w:proofErr w:type="spellStart"/>
      <w:r>
        <w:rPr>
          <w:color w:val="000000"/>
          <w:szCs w:val="24"/>
        </w:rPr>
        <w:t>Красилівським</w:t>
      </w:r>
      <w:proofErr w:type="spellEnd"/>
      <w:r>
        <w:rPr>
          <w:color w:val="000000"/>
          <w:szCs w:val="24"/>
        </w:rPr>
        <w:t xml:space="preserve"> РВ УМВС України в Хмельницькій обл., 27.08.2002; РНОКПП: 3112709312</w:t>
      </w:r>
      <w:r>
        <w:rPr>
          <w:szCs w:val="24"/>
          <w:lang w:eastAsia="ru-RU"/>
        </w:rPr>
        <w:t>).</w:t>
      </w:r>
    </w:p>
    <w:p w:rsidR="00642B00" w:rsidRDefault="00642B00" w:rsidP="00642B00"/>
    <w:p w:rsidR="00642B00" w:rsidRDefault="00642B00" w:rsidP="00642B00"/>
    <w:p w:rsidR="00642B00" w:rsidRPr="00144283" w:rsidRDefault="00642B00" w:rsidP="00642B00">
      <w:pPr>
        <w:rPr>
          <w:b/>
        </w:rPr>
      </w:pPr>
      <w:r w:rsidRPr="00144283">
        <w:rPr>
          <w:b/>
        </w:rPr>
        <w:t xml:space="preserve">ПОРЯДОК ДЕННИЙ ЗАГАЛЬНИХ ЗБОРІВ: </w:t>
      </w:r>
    </w:p>
    <w:p w:rsidR="00642B00" w:rsidRDefault="00642B00" w:rsidP="00642B00"/>
    <w:p w:rsidR="00BF74F1" w:rsidRPr="00BF74F1" w:rsidRDefault="00BF74F1" w:rsidP="00BF74F1">
      <w:pPr>
        <w:pStyle w:val="a0"/>
        <w:rPr>
          <w:rFonts w:cs="Times New Roman"/>
          <w:szCs w:val="24"/>
        </w:rPr>
      </w:pPr>
      <w:r w:rsidRPr="00BF74F1">
        <w:rPr>
          <w:rFonts w:cs="Times New Roman"/>
          <w:szCs w:val="24"/>
        </w:rPr>
        <w:t xml:space="preserve">1. </w:t>
      </w:r>
      <w:r w:rsidRPr="00BF74F1">
        <w:t>Розгляд звітів Наглядової ради Товариства за 2021, 2022, 2023 та 2024 роки та прийняття рішень за наслідками його розгляду</w:t>
      </w:r>
      <w:r w:rsidRPr="00BF74F1">
        <w:rPr>
          <w:rFonts w:cs="Times New Roman"/>
          <w:szCs w:val="24"/>
        </w:rPr>
        <w:t xml:space="preserve">. </w:t>
      </w:r>
    </w:p>
    <w:p w:rsidR="00BF74F1" w:rsidRPr="00BF74F1" w:rsidRDefault="00BF74F1" w:rsidP="00BF74F1">
      <w:pPr>
        <w:pStyle w:val="a0"/>
        <w:rPr>
          <w:rFonts w:cs="Times New Roman"/>
          <w:szCs w:val="24"/>
        </w:rPr>
      </w:pPr>
      <w:r w:rsidRPr="00BF74F1">
        <w:rPr>
          <w:rFonts w:cs="Times New Roman"/>
          <w:szCs w:val="24"/>
        </w:rPr>
        <w:t xml:space="preserve">2. </w:t>
      </w:r>
      <w:r w:rsidRPr="00BF74F1">
        <w:t>Про затвердження результатів фінансово-господарської діяльності Товариства за 2021,2022, 2023 та 2024 роки</w:t>
      </w:r>
      <w:r w:rsidRPr="00BF74F1">
        <w:rPr>
          <w:rFonts w:cs="Times New Roman"/>
          <w:szCs w:val="24"/>
        </w:rPr>
        <w:t xml:space="preserve">. </w:t>
      </w:r>
    </w:p>
    <w:p w:rsidR="00BF74F1" w:rsidRPr="00BF74F1" w:rsidRDefault="00BF74F1" w:rsidP="00BF74F1">
      <w:pPr>
        <w:pStyle w:val="a0"/>
        <w:rPr>
          <w:rFonts w:cs="Times New Roman"/>
          <w:szCs w:val="24"/>
        </w:rPr>
      </w:pPr>
      <w:r w:rsidRPr="00BF74F1">
        <w:rPr>
          <w:rFonts w:cs="Times New Roman"/>
          <w:szCs w:val="24"/>
        </w:rPr>
        <w:t xml:space="preserve">3. </w:t>
      </w:r>
      <w:r w:rsidRPr="00BF74F1">
        <w:t>Про розподіл прибутку Товариства за 2021, 2023 та 2024 роки</w:t>
      </w:r>
      <w:r w:rsidRPr="00BF74F1">
        <w:rPr>
          <w:rStyle w:val="a4"/>
          <w:szCs w:val="24"/>
          <w:shd w:val="clear" w:color="auto" w:fill="FFFFFF"/>
        </w:rPr>
        <w:t>.</w:t>
      </w:r>
    </w:p>
    <w:p w:rsidR="00BF74F1" w:rsidRPr="00BF74F1" w:rsidRDefault="00BF74F1" w:rsidP="00BF74F1">
      <w:pPr>
        <w:pStyle w:val="a0"/>
      </w:pPr>
      <w:r w:rsidRPr="00BF74F1">
        <w:rPr>
          <w:rFonts w:cs="Times New Roman"/>
          <w:szCs w:val="24"/>
        </w:rPr>
        <w:t xml:space="preserve">4. </w:t>
      </w:r>
      <w:r w:rsidRPr="00BF74F1">
        <w:t>Затвердження розміру, спосо</w:t>
      </w:r>
      <w:r w:rsidRPr="00BF74F1">
        <w:t>бу та строку виплати дивідендів.</w:t>
      </w:r>
    </w:p>
    <w:p w:rsidR="00BF74F1" w:rsidRPr="00BF74F1" w:rsidRDefault="00BF74F1" w:rsidP="00BF74F1">
      <w:pPr>
        <w:pStyle w:val="a0"/>
        <w:rPr>
          <w:rFonts w:cs="Times New Roman"/>
          <w:szCs w:val="24"/>
        </w:rPr>
      </w:pPr>
      <w:r w:rsidRPr="00BF74F1">
        <w:rPr>
          <w:rFonts w:cs="Times New Roman"/>
          <w:szCs w:val="24"/>
        </w:rPr>
        <w:t>5. Прийняття рішення про припинення повноважень членів Наглядової ра</w:t>
      </w:r>
      <w:r w:rsidRPr="00BF74F1">
        <w:rPr>
          <w:rFonts w:cs="Times New Roman"/>
          <w:szCs w:val="24"/>
        </w:rPr>
        <w:t>ди Товариств.</w:t>
      </w:r>
    </w:p>
    <w:p w:rsidR="00BF74F1" w:rsidRPr="00BF74F1" w:rsidRDefault="00BF74F1" w:rsidP="00BF74F1">
      <w:pPr>
        <w:pStyle w:val="a5"/>
        <w:shd w:val="clear" w:color="auto" w:fill="FFFFFF"/>
        <w:spacing w:before="0" w:beforeAutospacing="0" w:after="0" w:afterAutospacing="0"/>
        <w:jc w:val="both"/>
        <w:rPr>
          <w:rStyle w:val="a6"/>
          <w:lang w:val="uk-UA"/>
        </w:rPr>
      </w:pPr>
      <w:r w:rsidRPr="00BF74F1">
        <w:rPr>
          <w:lang w:val="uk-UA"/>
        </w:rPr>
        <w:t>6. Обрання чл</w:t>
      </w:r>
      <w:r w:rsidRPr="00BF74F1">
        <w:rPr>
          <w:lang w:val="uk-UA"/>
        </w:rPr>
        <w:t>енів Наглядової ради Товариства.</w:t>
      </w:r>
    </w:p>
    <w:p w:rsidR="00BF74F1" w:rsidRPr="00BF74F1" w:rsidRDefault="00BF74F1" w:rsidP="00BF74F1">
      <w:pPr>
        <w:pStyle w:val="a0"/>
      </w:pPr>
      <w:r w:rsidRPr="00BF74F1">
        <w:rPr>
          <w:rFonts w:eastAsia="Times New Roman" w:cs="Times New Roman"/>
          <w:bCs/>
          <w:szCs w:val="24"/>
          <w:lang w:eastAsia="ru-RU"/>
        </w:rPr>
        <w:t>7. П</w:t>
      </w:r>
      <w:r w:rsidRPr="00BF74F1">
        <w:t>опереднє надання згоди</w:t>
      </w:r>
      <w:r w:rsidRPr="00BF74F1">
        <w:t xml:space="preserve"> на вчинення значних правочинів.</w:t>
      </w:r>
    </w:p>
    <w:p w:rsidR="00BF74F1" w:rsidRPr="00BF74F1" w:rsidRDefault="00BF74F1" w:rsidP="00BF74F1">
      <w:pPr>
        <w:pStyle w:val="rvps2"/>
        <w:shd w:val="clear" w:color="auto" w:fill="FFFFFF"/>
        <w:spacing w:before="0" w:beforeAutospacing="0" w:after="0" w:afterAutospacing="0"/>
        <w:jc w:val="both"/>
        <w:rPr>
          <w:lang w:val="uk-UA"/>
        </w:rPr>
      </w:pPr>
      <w:r w:rsidRPr="00BF74F1">
        <w:rPr>
          <w:lang w:val="uk-UA"/>
        </w:rPr>
        <w:t>8. Щодо права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7 проекту порядку денного про</w:t>
      </w:r>
      <w:bookmarkStart w:id="0" w:name="n1421"/>
      <w:bookmarkStart w:id="1" w:name="n1422"/>
      <w:bookmarkEnd w:id="0"/>
      <w:bookmarkEnd w:id="1"/>
      <w:r w:rsidRPr="00BF74F1">
        <w:rPr>
          <w:lang w:val="uk-UA"/>
        </w:rPr>
        <w:t xml:space="preserve"> </w:t>
      </w:r>
      <w:bookmarkStart w:id="2" w:name="n1423"/>
      <w:bookmarkEnd w:id="2"/>
      <w:r w:rsidRPr="00BF74F1">
        <w:rPr>
          <w:lang w:val="uk-UA"/>
        </w:rPr>
        <w:t>надання попередньої згоди на вчинення приватним акціонерним товариством значних правочинів.</w:t>
      </w:r>
    </w:p>
    <w:p w:rsidR="00642B00" w:rsidRDefault="00642B00" w:rsidP="00642B00"/>
    <w:p w:rsidR="00642B00" w:rsidRDefault="00642B00" w:rsidP="00642B00">
      <w:r>
        <w:t xml:space="preserve">Голосування з питань 1, 2, 3, </w:t>
      </w:r>
      <w:r w:rsidR="00BF74F1">
        <w:t xml:space="preserve">4, </w:t>
      </w:r>
      <w:r>
        <w:t xml:space="preserve">5, 7, </w:t>
      </w:r>
      <w:r w:rsidR="00BF74F1">
        <w:t xml:space="preserve">8 </w:t>
      </w:r>
      <w:r>
        <w:t xml:space="preserve">порядку денного проводилося з використанням єдиного бюлетеня для голосування (щодо інших питань порядку денного, крім обрання органів товариства). </w:t>
      </w:r>
    </w:p>
    <w:p w:rsidR="00642B00" w:rsidRDefault="00642B00" w:rsidP="00642B00">
      <w:r>
        <w:t xml:space="preserve">Голосування з питання </w:t>
      </w:r>
      <w:r w:rsidR="00BF74F1">
        <w:t>6</w:t>
      </w:r>
      <w:r>
        <w:t xml:space="preserve"> порядку денного проводилося з використанням єдиного бюлетеня для кумулятивного голосування. Голосування проводиться за принципом одна голосуюча проста іменна акція – один голос, крім кумулятивного голосування. </w:t>
      </w:r>
    </w:p>
    <w:p w:rsidR="00642B00" w:rsidRDefault="00642B00" w:rsidP="00642B00">
      <w:r>
        <w:t xml:space="preserve">Рішення з питань </w:t>
      </w:r>
      <w:r w:rsidR="0039796A">
        <w:t>1, 2, 3, 4, 5, 7, 8</w:t>
      </w:r>
      <w:r w:rsidR="0039796A">
        <w:t xml:space="preserve"> </w:t>
      </w:r>
      <w:r>
        <w:t xml:space="preserve">порядку денного приймається простою більшістю голосів від кількості голосів зареєстрованих для участі у загальних зборах власників голосуючих простих іменних акцій. </w:t>
      </w:r>
    </w:p>
    <w:p w:rsidR="00642B00" w:rsidRDefault="00642B00" w:rsidP="00642B00">
      <w:r>
        <w:t xml:space="preserve">Рішення з питання </w:t>
      </w:r>
      <w:r w:rsidR="0039796A">
        <w:t>6</w:t>
      </w:r>
      <w:r>
        <w:t xml:space="preserve"> порядку денного приймається шляхом кумулятивного голосування власників голосуючих простих іменних акцій. </w:t>
      </w:r>
    </w:p>
    <w:p w:rsidR="00642B00" w:rsidRDefault="00642B00" w:rsidP="00642B00"/>
    <w:p w:rsidR="00642B00" w:rsidRDefault="00642B00" w:rsidP="00642B00"/>
    <w:p w:rsidR="00642B00" w:rsidRPr="0039796A" w:rsidRDefault="00642B00" w:rsidP="00642B00">
      <w:pPr>
        <w:rPr>
          <w:rFonts w:cs="Times New Roman"/>
          <w:szCs w:val="24"/>
        </w:rPr>
      </w:pPr>
      <w:r w:rsidRPr="00CF1DCC">
        <w:rPr>
          <w:rFonts w:cs="Times New Roman"/>
          <w:b/>
          <w:szCs w:val="24"/>
        </w:rPr>
        <w:t>1. З ПИТАННЯ 1 ПОРЯДКУ ДЕННОГО:</w:t>
      </w:r>
      <w:r w:rsidRPr="00CF1DCC">
        <w:rPr>
          <w:rFonts w:cs="Times New Roman"/>
          <w:szCs w:val="24"/>
        </w:rPr>
        <w:t xml:space="preserve"> </w:t>
      </w:r>
      <w:r w:rsidR="0039796A" w:rsidRPr="0039796A">
        <w:t>Розгляд звітів Наглядової ради Товариства за 2021, 2022, 2023 та 2024 роки та прийняття рішень за наслідками його розгляду</w:t>
      </w:r>
      <w:r w:rsidR="0039796A" w:rsidRPr="0039796A">
        <w:rPr>
          <w:rStyle w:val="a4"/>
        </w:rPr>
        <w:t>.</w:t>
      </w:r>
    </w:p>
    <w:p w:rsidR="00642B00" w:rsidRPr="00CF1DCC" w:rsidRDefault="00642B00" w:rsidP="00642B00">
      <w:pPr>
        <w:rPr>
          <w:rFonts w:cs="Times New Roman"/>
          <w:szCs w:val="24"/>
        </w:rPr>
      </w:pPr>
    </w:p>
    <w:p w:rsidR="00642B00" w:rsidRPr="00CF1DCC" w:rsidRDefault="00642B00" w:rsidP="00642B00">
      <w:pPr>
        <w:rPr>
          <w:rFonts w:cs="Times New Roman"/>
          <w:b/>
          <w:szCs w:val="24"/>
        </w:rPr>
      </w:pPr>
      <w:r w:rsidRPr="00CF1DCC">
        <w:rPr>
          <w:rFonts w:cs="Times New Roman"/>
          <w:b/>
          <w:szCs w:val="24"/>
        </w:rPr>
        <w:t xml:space="preserve">Проект рішення: </w:t>
      </w:r>
    </w:p>
    <w:p w:rsidR="0039796A" w:rsidRPr="002E16FA" w:rsidRDefault="0039796A" w:rsidP="0039796A">
      <w:pPr>
        <w:pStyle w:val="a5"/>
        <w:shd w:val="clear" w:color="auto" w:fill="FFFFFF"/>
        <w:spacing w:before="0" w:beforeAutospacing="0" w:after="0" w:afterAutospacing="0"/>
        <w:jc w:val="both"/>
        <w:rPr>
          <w:lang w:val="uk-UA"/>
        </w:rPr>
      </w:pPr>
      <w:r w:rsidRPr="002E16FA">
        <w:rPr>
          <w:lang w:val="uk-UA"/>
        </w:rPr>
        <w:t>Затвердити звіти Наглядової ради Товариства за 2021, 2022, 2023 та 2024 роки, роботу Наглядової ради визнати задовільною та такою, що відповідає інтересам Товариства.</w:t>
      </w:r>
    </w:p>
    <w:p w:rsidR="00642B00" w:rsidRPr="00CF1DCC" w:rsidRDefault="00642B00" w:rsidP="00642B00">
      <w:pPr>
        <w:pStyle w:val="a0"/>
        <w:rPr>
          <w:rFonts w:cs="Times New Roman"/>
          <w:szCs w:val="24"/>
        </w:rPr>
      </w:pPr>
    </w:p>
    <w:p w:rsidR="00642B00" w:rsidRPr="00CF1DCC" w:rsidRDefault="00642B00" w:rsidP="00642B00">
      <w:pPr>
        <w:rPr>
          <w:rFonts w:cs="Times New Roman"/>
          <w:b/>
          <w:szCs w:val="24"/>
        </w:rPr>
      </w:pPr>
      <w:r w:rsidRPr="00CF1DCC">
        <w:rPr>
          <w:rFonts w:cs="Times New Roman"/>
          <w:b/>
          <w:szCs w:val="24"/>
        </w:rPr>
        <w:t xml:space="preserve">Підсумки голосування: </w:t>
      </w:r>
    </w:p>
    <w:p w:rsidR="00642B00" w:rsidRPr="00CF1DCC" w:rsidRDefault="00642B00" w:rsidP="00642B00">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lastRenderedPageBreak/>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pStyle w:val="a0"/>
        <w:rPr>
          <w:rFonts w:cs="Times New Roman"/>
          <w:szCs w:val="24"/>
        </w:rPr>
      </w:pPr>
    </w:p>
    <w:p w:rsidR="00642B00" w:rsidRPr="00CF1DCC" w:rsidRDefault="00642B00" w:rsidP="00642B00">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6522F2" w:rsidRPr="002E16FA" w:rsidRDefault="006522F2" w:rsidP="006522F2">
      <w:pPr>
        <w:pStyle w:val="a5"/>
        <w:shd w:val="clear" w:color="auto" w:fill="FFFFFF"/>
        <w:spacing w:before="0" w:beforeAutospacing="0" w:after="0" w:afterAutospacing="0"/>
        <w:jc w:val="both"/>
        <w:rPr>
          <w:lang w:val="uk-UA"/>
        </w:rPr>
      </w:pPr>
      <w:r w:rsidRPr="002E16FA">
        <w:rPr>
          <w:lang w:val="uk-UA"/>
        </w:rPr>
        <w:t>Затвердити звіти Наглядової ради Товариства за 2021, 2022, 2023 та 2024 роки, роботу Наглядової ради визнати задовільною та такою, що відповідає інтересам Товариства.</w:t>
      </w:r>
    </w:p>
    <w:p w:rsidR="006522F2" w:rsidRPr="00CF1DCC" w:rsidRDefault="006522F2" w:rsidP="006522F2">
      <w:pPr>
        <w:pStyle w:val="a0"/>
        <w:rPr>
          <w:rFonts w:cs="Times New Roman"/>
          <w:szCs w:val="24"/>
        </w:rPr>
      </w:pPr>
    </w:p>
    <w:p w:rsidR="00642B00" w:rsidRPr="006522F2" w:rsidRDefault="00642B00" w:rsidP="00642B00">
      <w:pPr>
        <w:rPr>
          <w:rFonts w:cs="Times New Roman"/>
          <w:szCs w:val="24"/>
        </w:rPr>
      </w:pPr>
      <w:r w:rsidRPr="00CF1DCC">
        <w:rPr>
          <w:rFonts w:cs="Times New Roman"/>
          <w:b/>
          <w:szCs w:val="24"/>
        </w:rPr>
        <w:t>2. З ПИТАННЯ 2 ПОРЯДКУ ДЕННОГО:</w:t>
      </w:r>
      <w:r w:rsidRPr="00CF1DCC">
        <w:rPr>
          <w:rFonts w:cs="Times New Roman"/>
          <w:szCs w:val="24"/>
        </w:rPr>
        <w:t xml:space="preserve"> </w:t>
      </w:r>
      <w:r w:rsidR="006522F2" w:rsidRPr="006522F2">
        <w:t>Про затвердження результатів фінансово-господарської діяльності Товариства за 2021, 2022, 2023 та 2024 роки</w:t>
      </w:r>
      <w:r w:rsidR="006522F2" w:rsidRPr="006522F2">
        <w:rPr>
          <w:rStyle w:val="a4"/>
        </w:rPr>
        <w:t>.</w:t>
      </w:r>
    </w:p>
    <w:p w:rsidR="00642B00" w:rsidRPr="00CF1DCC" w:rsidRDefault="00642B00" w:rsidP="00642B00">
      <w:pPr>
        <w:rPr>
          <w:rFonts w:cs="Times New Roman"/>
          <w:szCs w:val="24"/>
        </w:rPr>
      </w:pPr>
    </w:p>
    <w:p w:rsidR="00642B00" w:rsidRPr="00CF1DCC" w:rsidRDefault="00642B00" w:rsidP="00642B00">
      <w:pPr>
        <w:pStyle w:val="a5"/>
        <w:shd w:val="clear" w:color="auto" w:fill="FFFFFF"/>
        <w:spacing w:before="0" w:beforeAutospacing="0" w:after="0" w:afterAutospacing="0"/>
        <w:jc w:val="both"/>
        <w:rPr>
          <w:b/>
          <w:lang w:val="uk-UA"/>
        </w:rPr>
      </w:pPr>
      <w:r w:rsidRPr="00CF1DCC">
        <w:rPr>
          <w:b/>
          <w:lang w:val="uk-UA"/>
        </w:rPr>
        <w:t xml:space="preserve">Проект рішення: </w:t>
      </w:r>
    </w:p>
    <w:p w:rsidR="00642B00" w:rsidRDefault="006522F2" w:rsidP="00642B00">
      <w:r w:rsidRPr="002E16FA">
        <w:t>Затвердити результати фінансово-господарської діяльності Товариства за 2021, 2022, 2023 та 2024 роки, відображені у фінансовій звітності.</w:t>
      </w:r>
    </w:p>
    <w:p w:rsidR="006522F2" w:rsidRPr="006522F2" w:rsidRDefault="006522F2" w:rsidP="006522F2">
      <w:pPr>
        <w:pStyle w:val="a0"/>
      </w:pPr>
    </w:p>
    <w:p w:rsidR="00642B00" w:rsidRPr="00CF1DCC" w:rsidRDefault="00642B00" w:rsidP="00642B00">
      <w:pPr>
        <w:rPr>
          <w:rFonts w:cs="Times New Roman"/>
          <w:b/>
          <w:szCs w:val="24"/>
        </w:rPr>
      </w:pPr>
      <w:r w:rsidRPr="00CF1DCC">
        <w:rPr>
          <w:rFonts w:cs="Times New Roman"/>
          <w:b/>
          <w:szCs w:val="24"/>
        </w:rPr>
        <w:t xml:space="preserve">Підсумки голосування: </w:t>
      </w:r>
    </w:p>
    <w:p w:rsidR="00642B00" w:rsidRPr="00CF1DCC" w:rsidRDefault="00642B00" w:rsidP="00642B00">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pStyle w:val="a0"/>
        <w:rPr>
          <w:rFonts w:cs="Times New Roman"/>
          <w:szCs w:val="24"/>
        </w:rPr>
      </w:pPr>
    </w:p>
    <w:p w:rsidR="00642B00" w:rsidRPr="00CF1DCC" w:rsidRDefault="00642B00" w:rsidP="00642B00">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642B00" w:rsidRDefault="006522F2" w:rsidP="00642B00">
      <w:r w:rsidRPr="002E16FA">
        <w:t>Затвердити результати фінансово-господарської діяльності Товариства за 2021, 2022, 2023 та 2024 роки, відображені у фінансовій звітності.</w:t>
      </w:r>
    </w:p>
    <w:p w:rsidR="006522F2" w:rsidRPr="006522F2" w:rsidRDefault="006522F2" w:rsidP="006522F2">
      <w:pPr>
        <w:pStyle w:val="a0"/>
      </w:pPr>
    </w:p>
    <w:p w:rsidR="006522F2" w:rsidRPr="006522F2" w:rsidRDefault="00642B00" w:rsidP="006522F2">
      <w:pPr>
        <w:pStyle w:val="a5"/>
        <w:shd w:val="clear" w:color="auto" w:fill="FFFFFF"/>
        <w:spacing w:before="0" w:beforeAutospacing="0" w:after="0" w:afterAutospacing="0"/>
        <w:jc w:val="both"/>
        <w:rPr>
          <w:lang w:val="uk-UA"/>
        </w:rPr>
      </w:pPr>
      <w:r w:rsidRPr="00CF1DCC">
        <w:rPr>
          <w:b/>
        </w:rPr>
        <w:t>3. З ПИТАННЯ 3 ПОРЯДКУ ДЕННОГО:</w:t>
      </w:r>
      <w:r w:rsidRPr="00CF1DCC">
        <w:t xml:space="preserve"> </w:t>
      </w:r>
      <w:r w:rsidR="006522F2" w:rsidRPr="006522F2">
        <w:rPr>
          <w:lang w:val="uk-UA"/>
        </w:rPr>
        <w:t>Про розподіл прибутку Товариства за 2021, 2023 та</w:t>
      </w:r>
      <w:r w:rsidR="006522F2" w:rsidRPr="006522F2">
        <w:rPr>
          <w:lang w:val="uk-UA"/>
        </w:rPr>
        <w:t xml:space="preserve"> </w:t>
      </w:r>
      <w:r w:rsidR="006522F2" w:rsidRPr="006522F2">
        <w:rPr>
          <w:lang w:val="uk-UA"/>
        </w:rPr>
        <w:t>2024 роки.</w:t>
      </w:r>
    </w:p>
    <w:p w:rsidR="00642B00" w:rsidRPr="006522F2" w:rsidRDefault="00642B00" w:rsidP="00642B00">
      <w:pPr>
        <w:rPr>
          <w:rFonts w:cs="Times New Roman"/>
          <w:szCs w:val="24"/>
        </w:rPr>
      </w:pPr>
    </w:p>
    <w:p w:rsidR="00642B00" w:rsidRPr="00CF1DCC" w:rsidRDefault="00642B00" w:rsidP="00642B00">
      <w:pPr>
        <w:rPr>
          <w:rFonts w:cs="Times New Roman"/>
          <w:b/>
          <w:szCs w:val="24"/>
        </w:rPr>
      </w:pPr>
      <w:r w:rsidRPr="00CF1DCC">
        <w:rPr>
          <w:rFonts w:cs="Times New Roman"/>
          <w:b/>
          <w:szCs w:val="24"/>
        </w:rPr>
        <w:t xml:space="preserve">Проект рішення: </w:t>
      </w:r>
    </w:p>
    <w:p w:rsidR="006522F2" w:rsidRPr="002E16FA" w:rsidRDefault="006522F2" w:rsidP="006522F2">
      <w:pPr>
        <w:rPr>
          <w:rFonts w:eastAsia="Times New Roman" w:cs="Times New Roman"/>
          <w:szCs w:val="24"/>
          <w:lang w:eastAsia="uk-UA"/>
        </w:rPr>
      </w:pPr>
      <w:r w:rsidRPr="002E16FA">
        <w:rPr>
          <w:rFonts w:cs="Times New Roman"/>
          <w:szCs w:val="24"/>
        </w:rPr>
        <w:t xml:space="preserve">Чистий прибуток, отриманий за результатами діяльності Товариства за 2021 рік у розмірі </w:t>
      </w:r>
      <w:r w:rsidRPr="002E16FA">
        <w:rPr>
          <w:rFonts w:eastAsia="Times New Roman" w:cs="Times New Roman"/>
          <w:szCs w:val="24"/>
          <w:lang w:eastAsia="uk-UA"/>
        </w:rPr>
        <w:t>1 238 100,00 грн. (Один мільйон двісті тридцять вісім тисяч сто гривень);</w:t>
      </w:r>
    </w:p>
    <w:p w:rsidR="006522F2" w:rsidRPr="002E16FA" w:rsidRDefault="006522F2" w:rsidP="006522F2">
      <w:pPr>
        <w:rPr>
          <w:rFonts w:eastAsia="Times New Roman" w:cs="Times New Roman"/>
          <w:szCs w:val="24"/>
          <w:lang w:eastAsia="uk-UA"/>
        </w:rPr>
      </w:pPr>
      <w:r w:rsidRPr="002E16FA">
        <w:rPr>
          <w:rFonts w:eastAsia="Times New Roman" w:cs="Times New Roman"/>
          <w:szCs w:val="24"/>
          <w:lang w:eastAsia="uk-UA"/>
        </w:rPr>
        <w:t>2023 рік у розмірі 391 000,00 грн. (Триста дев’яносто одна тисяча гривень);</w:t>
      </w:r>
    </w:p>
    <w:p w:rsidR="006522F2" w:rsidRPr="002E16FA" w:rsidRDefault="006522F2" w:rsidP="006522F2">
      <w:pPr>
        <w:rPr>
          <w:rFonts w:eastAsia="Times New Roman" w:cs="Times New Roman"/>
          <w:szCs w:val="24"/>
          <w:lang w:eastAsia="uk-UA"/>
        </w:rPr>
      </w:pPr>
      <w:r w:rsidRPr="002E16FA">
        <w:rPr>
          <w:rFonts w:cs="Times New Roman"/>
          <w:szCs w:val="24"/>
          <w:lang w:eastAsia="uk-UA"/>
        </w:rPr>
        <w:t xml:space="preserve">2024 рік у розмірі </w:t>
      </w:r>
      <w:r w:rsidRPr="002E16FA">
        <w:rPr>
          <w:rFonts w:eastAsia="Times New Roman" w:cs="Times New Roman"/>
          <w:szCs w:val="24"/>
          <w:lang w:eastAsia="uk-UA"/>
        </w:rPr>
        <w:t>4 591 500,00 грн. (Чотири мільйони п’ятсот дев’яносто одна тисяча п’ятсот гривень)</w:t>
      </w:r>
      <w:r w:rsidRPr="002E16FA">
        <w:rPr>
          <w:rFonts w:cs="Times New Roman"/>
          <w:szCs w:val="24"/>
        </w:rPr>
        <w:t xml:space="preserve"> направити на виплату дивідендів.</w:t>
      </w:r>
    </w:p>
    <w:p w:rsidR="00642B00" w:rsidRPr="00CF1DCC" w:rsidRDefault="00642B00" w:rsidP="00642B00">
      <w:pPr>
        <w:rPr>
          <w:rFonts w:cs="Times New Roman"/>
          <w:szCs w:val="24"/>
        </w:rPr>
      </w:pPr>
    </w:p>
    <w:p w:rsidR="00642B00" w:rsidRPr="00CF1DCC" w:rsidRDefault="00642B00" w:rsidP="00642B00">
      <w:pPr>
        <w:rPr>
          <w:rFonts w:cs="Times New Roman"/>
          <w:b/>
          <w:szCs w:val="24"/>
        </w:rPr>
      </w:pPr>
      <w:r w:rsidRPr="00CF1DCC">
        <w:rPr>
          <w:rFonts w:cs="Times New Roman"/>
          <w:b/>
          <w:szCs w:val="24"/>
        </w:rPr>
        <w:t xml:space="preserve">Підсумки голосування: </w:t>
      </w:r>
    </w:p>
    <w:p w:rsidR="00642B00" w:rsidRPr="00CF1DCC" w:rsidRDefault="00642B00" w:rsidP="00642B00">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lastRenderedPageBreak/>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pStyle w:val="a0"/>
        <w:rPr>
          <w:rFonts w:cs="Times New Roman"/>
          <w:szCs w:val="24"/>
        </w:rPr>
      </w:pPr>
    </w:p>
    <w:p w:rsidR="00642B00" w:rsidRPr="00CF1DCC" w:rsidRDefault="00642B00" w:rsidP="00642B00">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6522F2" w:rsidRPr="002E16FA" w:rsidRDefault="006522F2" w:rsidP="006522F2">
      <w:pPr>
        <w:rPr>
          <w:rFonts w:eastAsia="Times New Roman" w:cs="Times New Roman"/>
          <w:szCs w:val="24"/>
          <w:lang w:eastAsia="uk-UA"/>
        </w:rPr>
      </w:pPr>
      <w:r w:rsidRPr="002E16FA">
        <w:rPr>
          <w:rFonts w:cs="Times New Roman"/>
          <w:szCs w:val="24"/>
        </w:rPr>
        <w:t xml:space="preserve">Чистий прибуток, отриманий за результатами діяльності Товариства за 2021 рік у розмірі </w:t>
      </w:r>
      <w:r w:rsidRPr="002E16FA">
        <w:rPr>
          <w:rFonts w:eastAsia="Times New Roman" w:cs="Times New Roman"/>
          <w:szCs w:val="24"/>
          <w:lang w:eastAsia="uk-UA"/>
        </w:rPr>
        <w:t>1 238 100,00 грн. (Один мільйон двісті тридцять вісім тисяч сто гривень);</w:t>
      </w:r>
    </w:p>
    <w:p w:rsidR="006522F2" w:rsidRPr="002E16FA" w:rsidRDefault="006522F2" w:rsidP="006522F2">
      <w:pPr>
        <w:rPr>
          <w:rFonts w:eastAsia="Times New Roman" w:cs="Times New Roman"/>
          <w:szCs w:val="24"/>
          <w:lang w:eastAsia="uk-UA"/>
        </w:rPr>
      </w:pPr>
      <w:r w:rsidRPr="002E16FA">
        <w:rPr>
          <w:rFonts w:eastAsia="Times New Roman" w:cs="Times New Roman"/>
          <w:szCs w:val="24"/>
          <w:lang w:eastAsia="uk-UA"/>
        </w:rPr>
        <w:t>2023 рік у розмірі 391 000,00 грн. (Триста дев’яносто одна тисяча гривень);</w:t>
      </w:r>
    </w:p>
    <w:p w:rsidR="006522F2" w:rsidRPr="002E16FA" w:rsidRDefault="006522F2" w:rsidP="006522F2">
      <w:pPr>
        <w:rPr>
          <w:rFonts w:eastAsia="Times New Roman" w:cs="Times New Roman"/>
          <w:szCs w:val="24"/>
          <w:lang w:eastAsia="uk-UA"/>
        </w:rPr>
      </w:pPr>
      <w:r w:rsidRPr="002E16FA">
        <w:rPr>
          <w:rFonts w:cs="Times New Roman"/>
          <w:szCs w:val="24"/>
          <w:lang w:eastAsia="uk-UA"/>
        </w:rPr>
        <w:t xml:space="preserve">2024 рік у розмірі </w:t>
      </w:r>
      <w:r w:rsidRPr="002E16FA">
        <w:rPr>
          <w:rFonts w:eastAsia="Times New Roman" w:cs="Times New Roman"/>
          <w:szCs w:val="24"/>
          <w:lang w:eastAsia="uk-UA"/>
        </w:rPr>
        <w:t>4 591 500,00 грн. (Чотири мільйони п’ятсот дев’яносто одна тисяча п’ятсот гривень)</w:t>
      </w:r>
      <w:r w:rsidRPr="002E16FA">
        <w:rPr>
          <w:rFonts w:cs="Times New Roman"/>
          <w:szCs w:val="24"/>
        </w:rPr>
        <w:t xml:space="preserve"> направити на виплату дивідендів.</w:t>
      </w:r>
    </w:p>
    <w:p w:rsidR="00642B00" w:rsidRDefault="00642B00" w:rsidP="00642B00">
      <w:pPr>
        <w:pStyle w:val="a0"/>
      </w:pPr>
    </w:p>
    <w:p w:rsidR="006522F2" w:rsidRPr="006522F2" w:rsidRDefault="006522F2" w:rsidP="006522F2">
      <w:pPr>
        <w:pStyle w:val="a5"/>
        <w:shd w:val="clear" w:color="auto" w:fill="FFFFFF"/>
        <w:spacing w:before="0" w:beforeAutospacing="0" w:after="0" w:afterAutospacing="0"/>
        <w:jc w:val="both"/>
        <w:rPr>
          <w:lang w:val="uk-UA"/>
        </w:rPr>
      </w:pPr>
      <w:r>
        <w:rPr>
          <w:b/>
          <w:lang w:val="uk-UA"/>
        </w:rPr>
        <w:t>4</w:t>
      </w:r>
      <w:r w:rsidRPr="00CF1DCC">
        <w:rPr>
          <w:b/>
        </w:rPr>
        <w:t xml:space="preserve">. З ПИТАННЯ </w:t>
      </w:r>
      <w:r>
        <w:rPr>
          <w:b/>
          <w:lang w:val="uk-UA"/>
        </w:rPr>
        <w:t>4</w:t>
      </w:r>
      <w:r w:rsidRPr="00CF1DCC">
        <w:rPr>
          <w:b/>
        </w:rPr>
        <w:t xml:space="preserve"> ПОРЯДКУ ДЕННОГО:</w:t>
      </w:r>
      <w:r w:rsidRPr="00CF1DCC">
        <w:t xml:space="preserve"> </w:t>
      </w:r>
      <w:proofErr w:type="spellStart"/>
      <w:r w:rsidRPr="006522F2">
        <w:t>Затвердження</w:t>
      </w:r>
      <w:proofErr w:type="spellEnd"/>
      <w:r w:rsidRPr="006522F2">
        <w:t xml:space="preserve"> </w:t>
      </w:r>
      <w:proofErr w:type="spellStart"/>
      <w:r w:rsidRPr="006522F2">
        <w:t>розміру</w:t>
      </w:r>
      <w:proofErr w:type="spellEnd"/>
      <w:r w:rsidRPr="006522F2">
        <w:t xml:space="preserve">, способу та строку </w:t>
      </w:r>
      <w:proofErr w:type="spellStart"/>
      <w:r w:rsidRPr="006522F2">
        <w:t>виплати</w:t>
      </w:r>
      <w:proofErr w:type="spellEnd"/>
      <w:r w:rsidRPr="006522F2">
        <w:t xml:space="preserve"> </w:t>
      </w:r>
      <w:proofErr w:type="spellStart"/>
      <w:r w:rsidRPr="006522F2">
        <w:t>дивідендів</w:t>
      </w:r>
      <w:proofErr w:type="spellEnd"/>
      <w:r w:rsidRPr="006522F2">
        <w:t>.</w:t>
      </w:r>
    </w:p>
    <w:p w:rsidR="006522F2" w:rsidRPr="006522F2" w:rsidRDefault="006522F2" w:rsidP="006522F2">
      <w:pPr>
        <w:rPr>
          <w:rFonts w:cs="Times New Roman"/>
          <w:szCs w:val="24"/>
        </w:rPr>
      </w:pPr>
    </w:p>
    <w:p w:rsidR="006522F2" w:rsidRPr="00CF1DCC" w:rsidRDefault="006522F2" w:rsidP="006522F2">
      <w:pPr>
        <w:rPr>
          <w:rFonts w:cs="Times New Roman"/>
          <w:b/>
          <w:szCs w:val="24"/>
        </w:rPr>
      </w:pPr>
      <w:r w:rsidRPr="00CF1DCC">
        <w:rPr>
          <w:rFonts w:cs="Times New Roman"/>
          <w:b/>
          <w:szCs w:val="24"/>
        </w:rPr>
        <w:t xml:space="preserve">Проект рішення: </w:t>
      </w:r>
    </w:p>
    <w:p w:rsidR="006522F2" w:rsidRDefault="006522F2" w:rsidP="006522F2">
      <w:r w:rsidRPr="002E16FA">
        <w:t xml:space="preserve">Виплату дивідендів акціонерам здійснити у розмірі </w:t>
      </w:r>
      <w:r w:rsidRPr="002E16FA">
        <w:rPr>
          <w:rFonts w:eastAsia="Times New Roman" w:cs="Times New Roman"/>
          <w:szCs w:val="24"/>
          <w:lang w:eastAsia="uk-UA"/>
        </w:rPr>
        <w:t xml:space="preserve">6 220 </w:t>
      </w:r>
      <w:r w:rsidRPr="002E16FA">
        <w:rPr>
          <w:rFonts w:eastAsia="Times New Roman" w:cs="Times New Roman"/>
          <w:szCs w:val="24"/>
          <w:lang w:val="ru-RU" w:eastAsia="uk-UA"/>
        </w:rPr>
        <w:t>6</w:t>
      </w:r>
      <w:r w:rsidRPr="002E16FA">
        <w:rPr>
          <w:rFonts w:eastAsia="Times New Roman" w:cs="Times New Roman"/>
          <w:szCs w:val="24"/>
          <w:lang w:eastAsia="uk-UA"/>
        </w:rPr>
        <w:t>00,00 грн. (Шість мільйонів двісті двадцять тисяч п’ятсот гривень)</w:t>
      </w:r>
      <w:r w:rsidRPr="002E16FA">
        <w:t xml:space="preserve"> з розрахунку 4,33 грн. (Чотири гривні 33 копійки) на 1 акцію, виплати здійснити безпосередньо акціонерам протягом шести місяців з дня прийняття Зборами рішення про виплату дивідендів.</w:t>
      </w:r>
    </w:p>
    <w:p w:rsidR="006522F2" w:rsidRPr="006522F2" w:rsidRDefault="006522F2" w:rsidP="006522F2">
      <w:pPr>
        <w:pStyle w:val="a0"/>
      </w:pPr>
    </w:p>
    <w:p w:rsidR="006522F2" w:rsidRPr="00CF1DCC" w:rsidRDefault="006522F2" w:rsidP="006522F2">
      <w:pPr>
        <w:rPr>
          <w:rFonts w:cs="Times New Roman"/>
          <w:b/>
          <w:szCs w:val="24"/>
        </w:rPr>
      </w:pPr>
      <w:r w:rsidRPr="00CF1DCC">
        <w:rPr>
          <w:rFonts w:cs="Times New Roman"/>
          <w:b/>
          <w:szCs w:val="24"/>
        </w:rPr>
        <w:t xml:space="preserve">Підсумки голосування: </w:t>
      </w:r>
    </w:p>
    <w:p w:rsidR="006522F2" w:rsidRPr="00CF1DCC" w:rsidRDefault="006522F2" w:rsidP="006522F2">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6522F2" w:rsidRPr="00CF1DCC" w:rsidRDefault="006522F2" w:rsidP="006522F2">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522F2" w:rsidRPr="00CF1DCC" w:rsidRDefault="006522F2" w:rsidP="006522F2">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522F2" w:rsidRPr="00CF1DCC" w:rsidRDefault="006522F2" w:rsidP="006522F2">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522F2" w:rsidRPr="00CF1DCC" w:rsidRDefault="006522F2" w:rsidP="006522F2">
      <w:pPr>
        <w:pStyle w:val="a0"/>
        <w:rPr>
          <w:rFonts w:cs="Times New Roman"/>
          <w:szCs w:val="24"/>
        </w:rPr>
      </w:pPr>
    </w:p>
    <w:p w:rsidR="006522F2" w:rsidRPr="00CF1DCC" w:rsidRDefault="006522F2" w:rsidP="006522F2">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6522F2" w:rsidRDefault="006522F2" w:rsidP="00642B00">
      <w:pPr>
        <w:pStyle w:val="a0"/>
      </w:pPr>
      <w:r w:rsidRPr="002E16FA">
        <w:t xml:space="preserve">Виплату дивідендів акціонерам здійснити у розмірі </w:t>
      </w:r>
      <w:r w:rsidRPr="002E16FA">
        <w:rPr>
          <w:rFonts w:eastAsia="Times New Roman" w:cs="Times New Roman"/>
          <w:szCs w:val="24"/>
          <w:lang w:eastAsia="uk-UA"/>
        </w:rPr>
        <w:t xml:space="preserve">6 220 </w:t>
      </w:r>
      <w:r w:rsidRPr="002E16FA">
        <w:rPr>
          <w:rFonts w:eastAsia="Times New Roman" w:cs="Times New Roman"/>
          <w:szCs w:val="24"/>
          <w:lang w:val="ru-RU" w:eastAsia="uk-UA"/>
        </w:rPr>
        <w:t>6</w:t>
      </w:r>
      <w:r w:rsidRPr="002E16FA">
        <w:rPr>
          <w:rFonts w:eastAsia="Times New Roman" w:cs="Times New Roman"/>
          <w:szCs w:val="24"/>
          <w:lang w:eastAsia="uk-UA"/>
        </w:rPr>
        <w:t>00,00 грн. (Шість мільйонів двісті двадцять тисяч п’ятсот гривень)</w:t>
      </w:r>
      <w:r w:rsidRPr="002E16FA">
        <w:t xml:space="preserve"> з розрахунку 4,33 грн. (Чотири гривні 33 копійки) на 1 акцію, виплати здійснити безпосередньо акціонерам протягом шести місяців з дня прийняття Зборами рішення про виплату дивідендів.</w:t>
      </w:r>
    </w:p>
    <w:p w:rsidR="006522F2" w:rsidRDefault="006522F2" w:rsidP="00642B00">
      <w:pPr>
        <w:pStyle w:val="a0"/>
      </w:pPr>
    </w:p>
    <w:p w:rsidR="006522F2" w:rsidRPr="006522F2" w:rsidRDefault="006522F2" w:rsidP="006522F2">
      <w:pPr>
        <w:pStyle w:val="a0"/>
        <w:rPr>
          <w:rStyle w:val="a4"/>
          <w:i/>
          <w:szCs w:val="24"/>
          <w:shd w:val="clear" w:color="auto" w:fill="FFFFFF"/>
        </w:rPr>
      </w:pPr>
      <w:r>
        <w:rPr>
          <w:b/>
        </w:rPr>
        <w:t>5</w:t>
      </w:r>
      <w:r w:rsidRPr="00CF1DCC">
        <w:rPr>
          <w:rFonts w:cs="Times New Roman"/>
          <w:b/>
          <w:szCs w:val="24"/>
        </w:rPr>
        <w:t xml:space="preserve">. З ПИТАННЯ </w:t>
      </w:r>
      <w:r>
        <w:rPr>
          <w:b/>
        </w:rPr>
        <w:t>5</w:t>
      </w:r>
      <w:r w:rsidRPr="00CF1DCC">
        <w:rPr>
          <w:rFonts w:cs="Times New Roman"/>
          <w:b/>
          <w:szCs w:val="24"/>
        </w:rPr>
        <w:t xml:space="preserve"> ПОРЯДКУ ДЕННОГО:</w:t>
      </w:r>
      <w:r w:rsidRPr="00CF1DCC">
        <w:rPr>
          <w:rFonts w:cs="Times New Roman"/>
          <w:szCs w:val="24"/>
        </w:rPr>
        <w:t xml:space="preserve"> </w:t>
      </w:r>
      <w:r w:rsidRPr="006522F2">
        <w:rPr>
          <w:rFonts w:cs="Times New Roman"/>
          <w:szCs w:val="24"/>
        </w:rPr>
        <w:t>Прийняття рішення про припинення повноважень членів Наглядової ради Товариства.</w:t>
      </w:r>
    </w:p>
    <w:p w:rsidR="006522F2" w:rsidRPr="006522F2" w:rsidRDefault="006522F2" w:rsidP="006522F2">
      <w:pPr>
        <w:rPr>
          <w:rFonts w:cs="Times New Roman"/>
          <w:szCs w:val="24"/>
        </w:rPr>
      </w:pPr>
    </w:p>
    <w:p w:rsidR="006522F2" w:rsidRPr="00CF1DCC" w:rsidRDefault="006522F2" w:rsidP="006522F2">
      <w:pPr>
        <w:rPr>
          <w:rFonts w:cs="Times New Roman"/>
          <w:b/>
          <w:szCs w:val="24"/>
        </w:rPr>
      </w:pPr>
      <w:r w:rsidRPr="00CF1DCC">
        <w:rPr>
          <w:rFonts w:cs="Times New Roman"/>
          <w:b/>
          <w:szCs w:val="24"/>
        </w:rPr>
        <w:t xml:space="preserve">Проект рішення: </w:t>
      </w:r>
    </w:p>
    <w:p w:rsidR="006522F2" w:rsidRPr="002E16FA" w:rsidRDefault="006522F2" w:rsidP="006522F2">
      <w:pPr>
        <w:pStyle w:val="a5"/>
        <w:shd w:val="clear" w:color="auto" w:fill="FFFFFF"/>
        <w:spacing w:before="0" w:beforeAutospacing="0" w:after="0" w:afterAutospacing="0"/>
        <w:jc w:val="both"/>
        <w:rPr>
          <w:lang w:val="uk-UA"/>
        </w:rPr>
      </w:pPr>
      <w:r w:rsidRPr="002E16FA">
        <w:rPr>
          <w:lang w:val="uk-UA"/>
        </w:rPr>
        <w:t xml:space="preserve">Припинити повноваження члена Наглядової ради </w:t>
      </w:r>
      <w:proofErr w:type="spellStart"/>
      <w:r w:rsidRPr="002E16FA">
        <w:t>Клячковського</w:t>
      </w:r>
      <w:proofErr w:type="spellEnd"/>
      <w:r w:rsidRPr="002E16FA">
        <w:t xml:space="preserve"> Валентин</w:t>
      </w:r>
      <w:r w:rsidRPr="002E16FA">
        <w:rPr>
          <w:lang w:val="uk-UA"/>
        </w:rPr>
        <w:t>а</w:t>
      </w:r>
      <w:r w:rsidRPr="002E16FA">
        <w:t xml:space="preserve"> </w:t>
      </w:r>
      <w:proofErr w:type="spellStart"/>
      <w:r w:rsidRPr="002E16FA">
        <w:t>Володимирович</w:t>
      </w:r>
      <w:proofErr w:type="spellEnd"/>
      <w:r w:rsidRPr="002E16FA">
        <w:rPr>
          <w:lang w:val="uk-UA"/>
        </w:rPr>
        <w:t>а на підставі його заяви.</w:t>
      </w:r>
    </w:p>
    <w:p w:rsidR="006522F2" w:rsidRDefault="006522F2" w:rsidP="006522F2">
      <w:pPr>
        <w:pStyle w:val="a0"/>
      </w:pPr>
    </w:p>
    <w:p w:rsidR="002106AA" w:rsidRPr="006522F2" w:rsidRDefault="002106AA" w:rsidP="006522F2">
      <w:pPr>
        <w:pStyle w:val="a0"/>
      </w:pPr>
    </w:p>
    <w:p w:rsidR="006522F2" w:rsidRPr="00CF1DCC" w:rsidRDefault="006522F2" w:rsidP="006522F2">
      <w:pPr>
        <w:rPr>
          <w:rFonts w:cs="Times New Roman"/>
          <w:b/>
          <w:szCs w:val="24"/>
        </w:rPr>
      </w:pPr>
      <w:r w:rsidRPr="00CF1DCC">
        <w:rPr>
          <w:rFonts w:cs="Times New Roman"/>
          <w:b/>
          <w:szCs w:val="24"/>
        </w:rPr>
        <w:lastRenderedPageBreak/>
        <w:t xml:space="preserve">Підсумки голосування: </w:t>
      </w:r>
    </w:p>
    <w:p w:rsidR="006522F2" w:rsidRPr="00CF1DCC" w:rsidRDefault="006522F2" w:rsidP="006522F2">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6522F2" w:rsidRPr="00CF1DCC" w:rsidRDefault="006522F2" w:rsidP="006522F2">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522F2" w:rsidRPr="00CF1DCC" w:rsidRDefault="006522F2" w:rsidP="006522F2">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522F2" w:rsidRPr="00CF1DCC" w:rsidRDefault="006522F2" w:rsidP="006522F2">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522F2" w:rsidRPr="00CF1DCC" w:rsidRDefault="006522F2" w:rsidP="006522F2">
      <w:pPr>
        <w:pStyle w:val="a0"/>
        <w:rPr>
          <w:rFonts w:cs="Times New Roman"/>
          <w:szCs w:val="24"/>
        </w:rPr>
      </w:pPr>
    </w:p>
    <w:p w:rsidR="006522F2" w:rsidRPr="00CF1DCC" w:rsidRDefault="006522F2" w:rsidP="006522F2">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6522F2" w:rsidRPr="002E16FA" w:rsidRDefault="006522F2" w:rsidP="006522F2">
      <w:pPr>
        <w:pStyle w:val="a5"/>
        <w:shd w:val="clear" w:color="auto" w:fill="FFFFFF"/>
        <w:spacing w:before="0" w:beforeAutospacing="0" w:after="0" w:afterAutospacing="0"/>
        <w:jc w:val="both"/>
        <w:rPr>
          <w:lang w:val="uk-UA"/>
        </w:rPr>
      </w:pPr>
      <w:r w:rsidRPr="002E16FA">
        <w:rPr>
          <w:lang w:val="uk-UA"/>
        </w:rPr>
        <w:t xml:space="preserve">Припинити повноваження члена Наглядової ради </w:t>
      </w:r>
      <w:proofErr w:type="spellStart"/>
      <w:r w:rsidRPr="002E16FA">
        <w:t>Клячковського</w:t>
      </w:r>
      <w:proofErr w:type="spellEnd"/>
      <w:r w:rsidRPr="002E16FA">
        <w:t xml:space="preserve"> Валентин</w:t>
      </w:r>
      <w:r w:rsidRPr="002E16FA">
        <w:rPr>
          <w:lang w:val="uk-UA"/>
        </w:rPr>
        <w:t>а</w:t>
      </w:r>
      <w:r w:rsidRPr="002E16FA">
        <w:t xml:space="preserve"> </w:t>
      </w:r>
      <w:proofErr w:type="spellStart"/>
      <w:r w:rsidRPr="002E16FA">
        <w:t>Володимирович</w:t>
      </w:r>
      <w:proofErr w:type="spellEnd"/>
      <w:r w:rsidRPr="002E16FA">
        <w:rPr>
          <w:lang w:val="uk-UA"/>
        </w:rPr>
        <w:t>а на підставі його заяви.</w:t>
      </w:r>
    </w:p>
    <w:p w:rsidR="006522F2" w:rsidRDefault="006522F2" w:rsidP="00642B00">
      <w:pPr>
        <w:pStyle w:val="a0"/>
      </w:pPr>
    </w:p>
    <w:p w:rsidR="00642B00" w:rsidRPr="00CF1DCC" w:rsidRDefault="006522F2" w:rsidP="00642B00">
      <w:pPr>
        <w:rPr>
          <w:rFonts w:cs="Times New Roman"/>
          <w:szCs w:val="24"/>
        </w:rPr>
      </w:pPr>
      <w:r>
        <w:rPr>
          <w:rFonts w:cs="Times New Roman"/>
          <w:b/>
          <w:szCs w:val="24"/>
        </w:rPr>
        <w:t>6</w:t>
      </w:r>
      <w:r w:rsidR="00642B00" w:rsidRPr="00CF1DCC">
        <w:rPr>
          <w:rFonts w:cs="Times New Roman"/>
          <w:b/>
          <w:szCs w:val="24"/>
        </w:rPr>
        <w:t xml:space="preserve">. З ПИТАННЯ </w:t>
      </w:r>
      <w:r>
        <w:rPr>
          <w:rFonts w:cs="Times New Roman"/>
          <w:b/>
          <w:szCs w:val="24"/>
        </w:rPr>
        <w:t xml:space="preserve">6 </w:t>
      </w:r>
      <w:r w:rsidR="00642B00" w:rsidRPr="00CF1DCC">
        <w:rPr>
          <w:rFonts w:cs="Times New Roman"/>
          <w:b/>
          <w:szCs w:val="24"/>
        </w:rPr>
        <w:t>ПОРЯДКУ ДЕННОГО:</w:t>
      </w:r>
      <w:r w:rsidR="00642B00" w:rsidRPr="00CF1DCC">
        <w:rPr>
          <w:rFonts w:cs="Times New Roman"/>
          <w:szCs w:val="24"/>
        </w:rPr>
        <w:t xml:space="preserve"> Обрання членів Наглядової ради Товариства. </w:t>
      </w:r>
    </w:p>
    <w:p w:rsidR="00642B00" w:rsidRDefault="00642B00" w:rsidP="00642B00">
      <w:pPr>
        <w:pStyle w:val="a0"/>
      </w:pPr>
    </w:p>
    <w:p w:rsidR="00642B00" w:rsidRDefault="00642B00" w:rsidP="00642B00">
      <w:pPr>
        <w:pStyle w:val="a0"/>
      </w:pPr>
      <w:r>
        <w:t xml:space="preserve">Підсумки кумулятивного голосування: </w:t>
      </w:r>
    </w:p>
    <w:p w:rsidR="00642B00" w:rsidRDefault="00642B00" w:rsidP="00642B00">
      <w:pPr>
        <w:pStyle w:val="a0"/>
      </w:pPr>
    </w:p>
    <w:tbl>
      <w:tblPr>
        <w:tblStyle w:val="a8"/>
        <w:tblW w:w="0" w:type="auto"/>
        <w:tblLook w:val="04A0" w:firstRow="1" w:lastRow="0" w:firstColumn="1" w:lastColumn="0" w:noHBand="0" w:noVBand="1"/>
      </w:tblPr>
      <w:tblGrid>
        <w:gridCol w:w="4672"/>
        <w:gridCol w:w="4673"/>
      </w:tblGrid>
      <w:tr w:rsidR="00642B00" w:rsidTr="00735EA7">
        <w:tc>
          <w:tcPr>
            <w:tcW w:w="4672" w:type="dxa"/>
          </w:tcPr>
          <w:p w:rsidR="00642B00" w:rsidRDefault="00642B00" w:rsidP="00735EA7">
            <w:pPr>
              <w:pStyle w:val="a0"/>
            </w:pPr>
            <w:r>
              <w:t>Кандидат</w:t>
            </w:r>
          </w:p>
        </w:tc>
        <w:tc>
          <w:tcPr>
            <w:tcW w:w="4673" w:type="dxa"/>
          </w:tcPr>
          <w:p w:rsidR="00642B00" w:rsidRDefault="00642B00" w:rsidP="00735EA7">
            <w:pPr>
              <w:pStyle w:val="a0"/>
            </w:pPr>
            <w:r>
              <w:t>Кількість голосів для кумулятивного голосування</w:t>
            </w:r>
          </w:p>
        </w:tc>
      </w:tr>
      <w:tr w:rsidR="00642B00" w:rsidTr="00735EA7">
        <w:tc>
          <w:tcPr>
            <w:tcW w:w="4672" w:type="dxa"/>
          </w:tcPr>
          <w:p w:rsidR="00642B00" w:rsidRDefault="006522F2" w:rsidP="00735EA7">
            <w:pPr>
              <w:pStyle w:val="a0"/>
            </w:pPr>
            <w:proofErr w:type="spellStart"/>
            <w:r>
              <w:rPr>
                <w:rFonts w:cs="Liberation Serif"/>
                <w:b/>
                <w:sz w:val="22"/>
                <w:lang w:eastAsia="uk-UA"/>
              </w:rPr>
              <w:t>Чорнобривцев</w:t>
            </w:r>
            <w:proofErr w:type="spellEnd"/>
            <w:r>
              <w:rPr>
                <w:rFonts w:cs="Liberation Serif"/>
                <w:b/>
                <w:sz w:val="22"/>
                <w:lang w:eastAsia="uk-UA"/>
              </w:rPr>
              <w:t xml:space="preserve"> Ігор Володимирович</w:t>
            </w:r>
          </w:p>
        </w:tc>
        <w:tc>
          <w:tcPr>
            <w:tcW w:w="4673" w:type="dxa"/>
          </w:tcPr>
          <w:p w:rsidR="00642B00" w:rsidRDefault="00642B00" w:rsidP="006522F2">
            <w:pPr>
              <w:pStyle w:val="a0"/>
            </w:pPr>
            <w:r>
              <w:t>1 34</w:t>
            </w:r>
            <w:r w:rsidR="006522F2">
              <w:t>2</w:t>
            </w:r>
            <w:r>
              <w:t xml:space="preserve"> 412</w:t>
            </w:r>
          </w:p>
        </w:tc>
      </w:tr>
    </w:tbl>
    <w:p w:rsidR="00642B00" w:rsidRDefault="00642B00" w:rsidP="00642B00">
      <w:pPr>
        <w:pStyle w:val="a0"/>
      </w:pPr>
    </w:p>
    <w:p w:rsidR="00642B00" w:rsidRDefault="00642B00" w:rsidP="00642B00">
      <w:pPr>
        <w:pStyle w:val="a0"/>
      </w:pPr>
      <w:r>
        <w:t xml:space="preserve">Не брали участь у голосуванні - 0 голосів для кумулятивного голосування </w:t>
      </w:r>
    </w:p>
    <w:p w:rsidR="00642B00" w:rsidRDefault="00642B00" w:rsidP="00642B00">
      <w:pPr>
        <w:pStyle w:val="a0"/>
      </w:pPr>
      <w:r>
        <w:t xml:space="preserve">За бюлетенями, визнаними недійсними - 0 голосів для кумулятивного голосування. </w:t>
      </w:r>
    </w:p>
    <w:p w:rsidR="00642B00" w:rsidRDefault="00642B00" w:rsidP="00642B00">
      <w:pPr>
        <w:pStyle w:val="a0"/>
      </w:pPr>
    </w:p>
    <w:p w:rsidR="00642B00" w:rsidRPr="00687F02" w:rsidRDefault="00642B00" w:rsidP="00642B00">
      <w:pPr>
        <w:pStyle w:val="a0"/>
        <w:rPr>
          <w:b/>
        </w:rPr>
      </w:pPr>
      <w:r w:rsidRPr="00687F02">
        <w:rPr>
          <w:b/>
        </w:rPr>
        <w:t xml:space="preserve">Прийняте рішення: </w:t>
      </w:r>
    </w:p>
    <w:p w:rsidR="00642B00" w:rsidRDefault="006522F2" w:rsidP="00642B00">
      <w:pPr>
        <w:pStyle w:val="a0"/>
      </w:pPr>
      <w:r>
        <w:t>До складу наглядової ради обраний</w:t>
      </w:r>
      <w:r w:rsidR="00642B00">
        <w:t xml:space="preserve">: </w:t>
      </w:r>
    </w:p>
    <w:p w:rsidR="00642B00" w:rsidRPr="006522F2" w:rsidRDefault="006522F2" w:rsidP="006522F2">
      <w:pPr>
        <w:pStyle w:val="a0"/>
      </w:pPr>
      <w:proofErr w:type="spellStart"/>
      <w:r>
        <w:rPr>
          <w:rFonts w:cs="Liberation Serif"/>
          <w:szCs w:val="24"/>
          <w:lang w:eastAsia="uk-UA"/>
        </w:rPr>
        <w:t>Чорнобривцев</w:t>
      </w:r>
      <w:proofErr w:type="spellEnd"/>
      <w:r>
        <w:rPr>
          <w:rFonts w:cs="Liberation Serif"/>
          <w:szCs w:val="24"/>
          <w:lang w:eastAsia="uk-UA"/>
        </w:rPr>
        <w:t xml:space="preserve"> Ігор Володимирович</w:t>
      </w:r>
      <w:r w:rsidR="00642B00">
        <w:t xml:space="preserve">. </w:t>
      </w:r>
    </w:p>
    <w:p w:rsidR="00642B00" w:rsidRPr="00CF1DCC" w:rsidRDefault="00642B00" w:rsidP="00642B00">
      <w:pPr>
        <w:rPr>
          <w:rFonts w:cs="Times New Roman"/>
          <w:szCs w:val="24"/>
        </w:rPr>
      </w:pPr>
    </w:p>
    <w:p w:rsidR="00642B00" w:rsidRPr="00DC2A9C" w:rsidRDefault="006522F2" w:rsidP="00642B00">
      <w:pPr>
        <w:pStyle w:val="a5"/>
        <w:shd w:val="clear" w:color="auto" w:fill="FFFFFF"/>
        <w:spacing w:before="0" w:beforeAutospacing="0" w:after="0" w:afterAutospacing="0"/>
        <w:jc w:val="both"/>
        <w:rPr>
          <w:lang w:val="uk-UA"/>
        </w:rPr>
      </w:pPr>
      <w:r>
        <w:rPr>
          <w:b/>
          <w:lang w:val="uk-UA"/>
        </w:rPr>
        <w:t>7</w:t>
      </w:r>
      <w:r w:rsidR="00642B00" w:rsidRPr="00CF1DCC">
        <w:rPr>
          <w:b/>
          <w:lang w:val="uk-UA"/>
        </w:rPr>
        <w:t xml:space="preserve">. З ПИТАННЯ </w:t>
      </w:r>
      <w:r>
        <w:rPr>
          <w:b/>
          <w:lang w:val="uk-UA"/>
        </w:rPr>
        <w:t>7</w:t>
      </w:r>
      <w:r w:rsidR="00642B00" w:rsidRPr="00CF1DCC">
        <w:rPr>
          <w:b/>
          <w:lang w:val="uk-UA"/>
        </w:rPr>
        <w:t xml:space="preserve"> ПОРЯДКУ ДЕННОГО:</w:t>
      </w:r>
      <w:r w:rsidR="00642B00" w:rsidRPr="00CF1DCC">
        <w:rPr>
          <w:lang w:val="uk-UA"/>
        </w:rPr>
        <w:t xml:space="preserve"> </w:t>
      </w:r>
      <w:proofErr w:type="spellStart"/>
      <w:r w:rsidR="00DC2A9C" w:rsidRPr="00DC2A9C">
        <w:rPr>
          <w:bCs/>
        </w:rPr>
        <w:t>П</w:t>
      </w:r>
      <w:r w:rsidR="00DC2A9C" w:rsidRPr="00DC2A9C">
        <w:t>опереднє</w:t>
      </w:r>
      <w:proofErr w:type="spellEnd"/>
      <w:r w:rsidR="00DC2A9C" w:rsidRPr="00DC2A9C">
        <w:t xml:space="preserve"> </w:t>
      </w:r>
      <w:proofErr w:type="spellStart"/>
      <w:r w:rsidR="00DC2A9C" w:rsidRPr="00DC2A9C">
        <w:t>надання</w:t>
      </w:r>
      <w:proofErr w:type="spellEnd"/>
      <w:r w:rsidR="00DC2A9C" w:rsidRPr="00DC2A9C">
        <w:t xml:space="preserve"> </w:t>
      </w:r>
      <w:proofErr w:type="spellStart"/>
      <w:r w:rsidR="00DC2A9C" w:rsidRPr="00DC2A9C">
        <w:t>згоди</w:t>
      </w:r>
      <w:proofErr w:type="spellEnd"/>
      <w:r w:rsidR="00DC2A9C" w:rsidRPr="00DC2A9C">
        <w:t xml:space="preserve"> на </w:t>
      </w:r>
      <w:proofErr w:type="spellStart"/>
      <w:r w:rsidR="00DC2A9C" w:rsidRPr="00DC2A9C">
        <w:t>вчинення</w:t>
      </w:r>
      <w:proofErr w:type="spellEnd"/>
      <w:r w:rsidR="00DC2A9C" w:rsidRPr="00DC2A9C">
        <w:t xml:space="preserve"> </w:t>
      </w:r>
      <w:proofErr w:type="spellStart"/>
      <w:r w:rsidR="00DC2A9C" w:rsidRPr="00DC2A9C">
        <w:t>значних</w:t>
      </w:r>
      <w:proofErr w:type="spellEnd"/>
      <w:r w:rsidR="00DC2A9C" w:rsidRPr="00DC2A9C">
        <w:t xml:space="preserve"> </w:t>
      </w:r>
      <w:proofErr w:type="spellStart"/>
      <w:r w:rsidR="00DC2A9C" w:rsidRPr="00DC2A9C">
        <w:t>правочинів</w:t>
      </w:r>
      <w:proofErr w:type="spellEnd"/>
      <w:r w:rsidR="00642B00" w:rsidRPr="00DC2A9C">
        <w:rPr>
          <w:lang w:val="uk-UA"/>
        </w:rPr>
        <w:t xml:space="preserve">. </w:t>
      </w:r>
    </w:p>
    <w:p w:rsidR="00642B00" w:rsidRPr="00CF1DCC" w:rsidRDefault="00642B00" w:rsidP="00642B00">
      <w:pPr>
        <w:pStyle w:val="a5"/>
        <w:shd w:val="clear" w:color="auto" w:fill="FFFFFF"/>
        <w:spacing w:before="0" w:beforeAutospacing="0" w:after="0" w:afterAutospacing="0"/>
        <w:jc w:val="both"/>
        <w:rPr>
          <w:lang w:val="uk-UA"/>
        </w:rPr>
      </w:pPr>
    </w:p>
    <w:p w:rsidR="00642B00" w:rsidRPr="00CF1DCC" w:rsidRDefault="00642B00" w:rsidP="00642B00">
      <w:pPr>
        <w:pStyle w:val="a5"/>
        <w:shd w:val="clear" w:color="auto" w:fill="FFFFFF"/>
        <w:spacing w:before="0" w:beforeAutospacing="0" w:after="0" w:afterAutospacing="0"/>
        <w:jc w:val="both"/>
        <w:rPr>
          <w:b/>
          <w:lang w:val="uk-UA"/>
        </w:rPr>
      </w:pPr>
      <w:r w:rsidRPr="00CF1DCC">
        <w:rPr>
          <w:b/>
          <w:lang w:val="uk-UA"/>
        </w:rPr>
        <w:t xml:space="preserve">Проект рішення: </w:t>
      </w:r>
    </w:p>
    <w:p w:rsidR="00DC2A9C" w:rsidRPr="002E16FA" w:rsidRDefault="00DC2A9C" w:rsidP="00DC2A9C">
      <w:pPr>
        <w:pStyle w:val="a0"/>
        <w:rPr>
          <w:rFonts w:cs="Times New Roman"/>
          <w:szCs w:val="24"/>
        </w:rPr>
      </w:pPr>
      <w:r w:rsidRPr="002E16FA">
        <w:rPr>
          <w:rFonts w:cs="Times New Roman"/>
          <w:szCs w:val="24"/>
        </w:rPr>
        <w:t xml:space="preserve">Попередньо надати згоду на вчинення протягом одного року з дати прийняття цього рішення значного правочину, зокрема: </w:t>
      </w:r>
    </w:p>
    <w:p w:rsidR="00DC2A9C" w:rsidRPr="002E16FA" w:rsidRDefault="00DC2A9C" w:rsidP="00DC2A9C">
      <w:pPr>
        <w:pStyle w:val="a0"/>
        <w:rPr>
          <w:rFonts w:cs="Times New Roman"/>
          <w:szCs w:val="24"/>
        </w:rPr>
      </w:pPr>
      <w:r w:rsidRPr="002E16FA">
        <w:rPr>
          <w:rFonts w:cs="Times New Roman"/>
          <w:szCs w:val="24"/>
        </w:rPr>
        <w:t xml:space="preserve">- на продовження Договору оренди нерухомого майна посвідченого приватним нотаріусом Дніпропетровського районного нотаріального округу </w:t>
      </w:r>
      <w:proofErr w:type="spellStart"/>
      <w:r w:rsidRPr="002E16FA">
        <w:rPr>
          <w:rFonts w:cs="Times New Roman"/>
          <w:szCs w:val="24"/>
        </w:rPr>
        <w:t>Поляруш</w:t>
      </w:r>
      <w:proofErr w:type="spellEnd"/>
      <w:r w:rsidRPr="002E16FA">
        <w:rPr>
          <w:rFonts w:cs="Times New Roman"/>
          <w:szCs w:val="24"/>
        </w:rPr>
        <w:t xml:space="preserve"> О.П. 13.08.2015 року за реєстровим № 1751, укладеного між Орендодавцем - ПРИВАТНИМ АКЦІОНЕРНИМ ТОВАРИСТВОМ «БІЛОЦЕРКІВСЬКА ПЕРЕСУВНА МЕХАНІЗОВАНА КОЛОНА №17», код платника податків згідно з Єдиним державним реєстром підприємств та організацій України: 01354065, місцезнаходження якого: 09107, Київська область, місто Біла Церква, вулиця </w:t>
      </w:r>
      <w:proofErr w:type="spellStart"/>
      <w:r w:rsidRPr="002E16FA">
        <w:rPr>
          <w:rFonts w:cs="Times New Roman"/>
          <w:szCs w:val="24"/>
        </w:rPr>
        <w:t>Павліченко</w:t>
      </w:r>
      <w:proofErr w:type="spellEnd"/>
      <w:r w:rsidRPr="002E16FA">
        <w:rPr>
          <w:rFonts w:cs="Times New Roman"/>
          <w:szCs w:val="24"/>
        </w:rPr>
        <w:t>, будинок 27, «Орендодавець», та Орендарем - Товариством з обмеженою відповідальністю «АТБ-МАРКЕТ», код платника податків згідно з Єдиним державним реєстром підприємств та організацій України: 30487219, місцезнаходження якого: 49000, м. Дніпро, пр. Олександра Поля, 40, на наступних істотних умовах:</w:t>
      </w:r>
    </w:p>
    <w:p w:rsidR="00DC2A9C" w:rsidRPr="002E16FA" w:rsidRDefault="00DC2A9C" w:rsidP="00DC2A9C">
      <w:pPr>
        <w:pStyle w:val="a0"/>
        <w:rPr>
          <w:rFonts w:cs="Times New Roman"/>
          <w:szCs w:val="24"/>
        </w:rPr>
      </w:pPr>
      <w:r w:rsidRPr="002E16FA">
        <w:rPr>
          <w:rFonts w:cs="Times New Roman"/>
          <w:szCs w:val="24"/>
          <w:u w:val="single"/>
        </w:rPr>
        <w:t>- предмет договору</w:t>
      </w:r>
      <w:r w:rsidRPr="002E16FA">
        <w:rPr>
          <w:rFonts w:cs="Times New Roman"/>
          <w:szCs w:val="24"/>
        </w:rPr>
        <w:t xml:space="preserve">: приміщення загальною площею 815,3 (вісімсот </w:t>
      </w:r>
      <w:proofErr w:type="spellStart"/>
      <w:r w:rsidRPr="002E16FA">
        <w:rPr>
          <w:rFonts w:cs="Times New Roman"/>
          <w:szCs w:val="24"/>
        </w:rPr>
        <w:t>п’ятнаднять</w:t>
      </w:r>
      <w:proofErr w:type="spellEnd"/>
      <w:r w:rsidRPr="002E16FA">
        <w:rPr>
          <w:rFonts w:cs="Times New Roman"/>
          <w:szCs w:val="24"/>
        </w:rPr>
        <w:t xml:space="preserve"> цілих і три десятих) </w:t>
      </w:r>
      <w:proofErr w:type="spellStart"/>
      <w:r w:rsidRPr="002E16FA">
        <w:rPr>
          <w:rFonts w:cs="Times New Roman"/>
          <w:szCs w:val="24"/>
        </w:rPr>
        <w:t>кв.м</w:t>
      </w:r>
      <w:proofErr w:type="spellEnd"/>
      <w:r w:rsidRPr="002E16FA">
        <w:rPr>
          <w:rFonts w:cs="Times New Roman"/>
          <w:szCs w:val="24"/>
        </w:rPr>
        <w:t xml:space="preserve">., що знаходяться у нежитловій будівлі, літ «А-3», за </w:t>
      </w:r>
      <w:proofErr w:type="spellStart"/>
      <w:r w:rsidRPr="002E16FA">
        <w:rPr>
          <w:rFonts w:cs="Times New Roman"/>
          <w:szCs w:val="24"/>
        </w:rPr>
        <w:t>адресою</w:t>
      </w:r>
      <w:proofErr w:type="spellEnd"/>
      <w:r w:rsidRPr="002E16FA">
        <w:rPr>
          <w:rFonts w:cs="Times New Roman"/>
          <w:szCs w:val="24"/>
        </w:rPr>
        <w:t xml:space="preserve">: Київська область, місто Біла Церква, вулиця </w:t>
      </w:r>
      <w:proofErr w:type="spellStart"/>
      <w:r w:rsidRPr="002E16FA">
        <w:rPr>
          <w:rFonts w:cs="Times New Roman"/>
          <w:szCs w:val="24"/>
        </w:rPr>
        <w:t>Павліченко</w:t>
      </w:r>
      <w:proofErr w:type="spellEnd"/>
      <w:r w:rsidRPr="002E16FA">
        <w:rPr>
          <w:rFonts w:cs="Times New Roman"/>
          <w:szCs w:val="24"/>
        </w:rPr>
        <w:t xml:space="preserve">, буд. 27 (двадцять сім), а саме: у підвалі – приміщення №3 (три), №4-10 (чотири дефіс десять), частину №2 (два), загальною площею </w:t>
      </w:r>
      <w:r w:rsidRPr="002E16FA">
        <w:rPr>
          <w:rFonts w:cs="Times New Roman"/>
          <w:szCs w:val="24"/>
        </w:rPr>
        <w:lastRenderedPageBreak/>
        <w:t xml:space="preserve">156,5 </w:t>
      </w:r>
      <w:proofErr w:type="spellStart"/>
      <w:r w:rsidRPr="002E16FA">
        <w:rPr>
          <w:rFonts w:cs="Times New Roman"/>
          <w:szCs w:val="24"/>
        </w:rPr>
        <w:t>кв.м</w:t>
      </w:r>
      <w:proofErr w:type="spellEnd"/>
      <w:r w:rsidRPr="002E16FA">
        <w:rPr>
          <w:rFonts w:cs="Times New Roman"/>
          <w:szCs w:val="24"/>
        </w:rPr>
        <w:t xml:space="preserve">.; на першому поверсі – приміщення № 31-37 (тридцять один дефіс тридцять сім), №39 (тридцять дев’ять), №44 (сорок чотири), №45 (сорок </w:t>
      </w:r>
      <w:proofErr w:type="spellStart"/>
      <w:r w:rsidRPr="002E16FA">
        <w:rPr>
          <w:rFonts w:cs="Times New Roman"/>
          <w:szCs w:val="24"/>
        </w:rPr>
        <w:t>пять</w:t>
      </w:r>
      <w:proofErr w:type="spellEnd"/>
      <w:r w:rsidRPr="002E16FA">
        <w:rPr>
          <w:rFonts w:cs="Times New Roman"/>
          <w:szCs w:val="24"/>
        </w:rPr>
        <w:t xml:space="preserve">), частину №30 (тридцять) та частину №41 (сорок один), загальною площею 658,8 </w:t>
      </w:r>
      <w:proofErr w:type="spellStart"/>
      <w:r w:rsidRPr="002E16FA">
        <w:rPr>
          <w:rFonts w:cs="Times New Roman"/>
          <w:szCs w:val="24"/>
        </w:rPr>
        <w:t>кв.м</w:t>
      </w:r>
      <w:proofErr w:type="spellEnd"/>
      <w:r w:rsidRPr="002E16FA">
        <w:rPr>
          <w:rFonts w:cs="Times New Roman"/>
          <w:szCs w:val="24"/>
        </w:rPr>
        <w:t>.</w:t>
      </w:r>
    </w:p>
    <w:p w:rsidR="00DC2A9C" w:rsidRPr="002E16FA" w:rsidRDefault="00DC2A9C" w:rsidP="00DC2A9C">
      <w:pPr>
        <w:pStyle w:val="a9"/>
        <w:tabs>
          <w:tab w:val="left" w:pos="567"/>
        </w:tabs>
        <w:rPr>
          <w:rStyle w:val="ab"/>
          <w:rFonts w:ascii="Times New Roman" w:hAnsi="Times New Roman" w:cs="Times New Roman"/>
          <w:lang w:val="uk-UA" w:eastAsia="uk-UA"/>
        </w:rPr>
      </w:pPr>
      <w:r w:rsidRPr="002E16FA">
        <w:rPr>
          <w:rFonts w:ascii="Times New Roman" w:hAnsi="Times New Roman" w:cs="Times New Roman"/>
        </w:rPr>
        <w:t xml:space="preserve">- </w:t>
      </w:r>
      <w:proofErr w:type="spellStart"/>
      <w:r w:rsidRPr="002E16FA">
        <w:rPr>
          <w:rFonts w:ascii="Times New Roman" w:hAnsi="Times New Roman" w:cs="Times New Roman"/>
          <w:u w:val="single"/>
        </w:rPr>
        <w:t>цін</w:t>
      </w:r>
      <w:proofErr w:type="spellEnd"/>
      <w:r w:rsidRPr="002E16FA">
        <w:rPr>
          <w:rFonts w:ascii="Times New Roman" w:hAnsi="Times New Roman" w:cs="Times New Roman"/>
          <w:u w:val="single"/>
          <w:lang w:val="uk-UA"/>
        </w:rPr>
        <w:t>у</w:t>
      </w:r>
      <w:r w:rsidRPr="002E16FA">
        <w:rPr>
          <w:rFonts w:ascii="Times New Roman" w:hAnsi="Times New Roman" w:cs="Times New Roman"/>
          <w:u w:val="single"/>
        </w:rPr>
        <w:t xml:space="preserve"> договору</w:t>
      </w:r>
      <w:r w:rsidRPr="002E16FA">
        <w:rPr>
          <w:rFonts w:ascii="Times New Roman" w:hAnsi="Times New Roman" w:cs="Times New Roman"/>
          <w:lang w:val="uk-UA"/>
        </w:rPr>
        <w:t xml:space="preserve"> </w:t>
      </w:r>
      <w:proofErr w:type="spellStart"/>
      <w:r w:rsidRPr="002E16FA">
        <w:rPr>
          <w:rFonts w:ascii="Times New Roman" w:hAnsi="Times New Roman" w:cs="Times New Roman"/>
          <w:lang w:val="uk-UA"/>
        </w:rPr>
        <w:t>визачити</w:t>
      </w:r>
      <w:proofErr w:type="spellEnd"/>
      <w:r w:rsidRPr="002E16FA">
        <w:rPr>
          <w:rFonts w:ascii="Times New Roman" w:hAnsi="Times New Roman" w:cs="Times New Roman"/>
          <w:lang w:val="uk-UA"/>
        </w:rPr>
        <w:t xml:space="preserve"> наступним чином</w:t>
      </w:r>
      <w:r w:rsidRPr="002E16FA">
        <w:rPr>
          <w:rFonts w:ascii="Times New Roman" w:hAnsi="Times New Roman" w:cs="Times New Roman"/>
        </w:rPr>
        <w:t xml:space="preserve">: </w:t>
      </w:r>
      <w:proofErr w:type="spellStart"/>
      <w:r w:rsidRPr="002E16FA">
        <w:rPr>
          <w:rStyle w:val="ab"/>
          <w:rFonts w:ascii="Times New Roman" w:hAnsi="Times New Roman" w:cs="Times New Roman"/>
          <w:lang w:val="uk-UA" w:eastAsia="uk-UA"/>
        </w:rPr>
        <w:t>внести</w:t>
      </w:r>
      <w:proofErr w:type="spellEnd"/>
      <w:r w:rsidRPr="002E16FA">
        <w:rPr>
          <w:rStyle w:val="ab"/>
          <w:rFonts w:ascii="Times New Roman" w:hAnsi="Times New Roman" w:cs="Times New Roman"/>
          <w:lang w:val="uk-UA" w:eastAsia="uk-UA"/>
        </w:rPr>
        <w:t xml:space="preserve"> зміни в пункт 3.1.10. Договору оренди нерухомого майна від 13.08.2015 року, виклавши його </w:t>
      </w:r>
      <w:proofErr w:type="gramStart"/>
      <w:r w:rsidRPr="002E16FA">
        <w:rPr>
          <w:rStyle w:val="ab"/>
          <w:rFonts w:ascii="Times New Roman" w:hAnsi="Times New Roman" w:cs="Times New Roman"/>
          <w:lang w:val="uk-UA" w:eastAsia="uk-UA"/>
        </w:rPr>
        <w:t>в  наступній</w:t>
      </w:r>
      <w:proofErr w:type="gramEnd"/>
      <w:r w:rsidRPr="002E16FA">
        <w:rPr>
          <w:rStyle w:val="ab"/>
          <w:rFonts w:ascii="Times New Roman" w:hAnsi="Times New Roman" w:cs="Times New Roman"/>
          <w:lang w:val="uk-UA" w:eastAsia="uk-UA"/>
        </w:rPr>
        <w:t xml:space="preserve"> редакції:</w:t>
      </w:r>
    </w:p>
    <w:p w:rsidR="00DC2A9C" w:rsidRPr="002E16FA" w:rsidRDefault="00DC2A9C" w:rsidP="00DC2A9C">
      <w:pPr>
        <w:rPr>
          <w:rStyle w:val="ab"/>
          <w:rFonts w:cs="Times New Roman"/>
          <w:lang w:eastAsia="uk-UA"/>
        </w:rPr>
      </w:pPr>
      <w:r w:rsidRPr="002E16FA">
        <w:rPr>
          <w:rStyle w:val="ab"/>
          <w:rFonts w:cs="Times New Roman"/>
          <w:lang w:eastAsia="uk-UA"/>
        </w:rPr>
        <w:t>«3.1.8. Розмір орендної плати в місяць (з урахуванням індексації) за період з 01.01.2022 року до 20.03.2022 року та з 01.09.2022 року до 31.12.2022 року включно складає 292 705 (двісті дев’яносто дві тисячі сімсот п’ять) гривень 00 копійок в тому числі ПДВ.</w:t>
      </w:r>
    </w:p>
    <w:p w:rsidR="00DC2A9C" w:rsidRPr="002E16FA" w:rsidRDefault="00DC2A9C" w:rsidP="00DC2A9C">
      <w:pPr>
        <w:pStyle w:val="a7"/>
        <w:ind w:left="0"/>
        <w:jc w:val="both"/>
        <w:rPr>
          <w:szCs w:val="24"/>
        </w:rPr>
      </w:pPr>
      <w:r w:rsidRPr="002E16FA">
        <w:rPr>
          <w:rStyle w:val="ab"/>
          <w:lang w:val="uk-UA" w:eastAsia="uk-UA"/>
        </w:rPr>
        <w:t xml:space="preserve">Сума орендної плати за період з 21.03.2022 року до 01.06.2022 року  </w:t>
      </w:r>
      <w:r w:rsidRPr="002E16FA">
        <w:rPr>
          <w:szCs w:val="24"/>
          <w:lang w:val="uk-UA"/>
        </w:rPr>
        <w:t>за взаємною згодою Сторін, Орендарю не нараховується та Орендарем не сплачується у зв’язку із настанням обставин, за які не відповідає Орендар, а саме військова агресія (війна) Російської Федерації проти України, що стало підставою введення воєнного стану із 05 години 30 хвилин 24 лютого 2022 року строком на 30 діб, відповідно до Указу Президента України від 24 лютого 2022 року №64/2022 «Про введення воєнного стану в Україні» та продовжено ще на 30 днів до 25 квітня 2022 року відповідно до Закону України від 15.03.2022р. № 2119-ІХ, а також продовжено воєнний стан, згідно Закону України «Про затвердження Указу Президента України «Про продовження строку дії воєнного стану в Україні» від 22.05.2022 № 2263-ІХ, за яким воєнний стан в Україні продовжують з 05:30 25 травня 2022 року строком на 90 діб — до 23 серпня 2022 року, через які у Орендаря була відсутня можливість використання Майна, наданого йому в оренду Орендодавцем.</w:t>
      </w:r>
    </w:p>
    <w:p w:rsidR="00DC2A9C" w:rsidRPr="002E16FA" w:rsidRDefault="00DC2A9C" w:rsidP="00DC2A9C">
      <w:pPr>
        <w:pStyle w:val="a7"/>
        <w:ind w:left="0"/>
        <w:jc w:val="both"/>
        <w:rPr>
          <w:rStyle w:val="ab"/>
          <w:lang w:eastAsia="uk-UA"/>
        </w:rPr>
      </w:pPr>
      <w:r w:rsidRPr="002E16FA">
        <w:rPr>
          <w:rStyle w:val="ab"/>
          <w:lang w:val="uk-UA" w:eastAsia="uk-UA"/>
        </w:rPr>
        <w:t>Сума орендної плати в місяць за період з 02.06.2022 року до 31.08.2022 року включно складає 175 623 (сто сімдесят п’ять тисяч шістсот двадцять три) гривні 00 копійок, в тому числі ПДВ.</w:t>
      </w:r>
    </w:p>
    <w:p w:rsidR="00DC2A9C" w:rsidRPr="002E16FA" w:rsidRDefault="00DC2A9C" w:rsidP="00DC2A9C">
      <w:pPr>
        <w:rPr>
          <w:rStyle w:val="ab"/>
          <w:rFonts w:cs="Times New Roman"/>
          <w:lang w:eastAsia="uk-UA"/>
        </w:rPr>
      </w:pPr>
      <w:r w:rsidRPr="002E16FA">
        <w:rPr>
          <w:rStyle w:val="ab"/>
          <w:rFonts w:cs="Times New Roman"/>
          <w:lang w:eastAsia="uk-UA"/>
        </w:rPr>
        <w:t xml:space="preserve">Керуючись ч. 3 ст. 631 ЦК України, Сторони дійшли згоди, що вищезазначені зміни до п. 3.1.8. Договору оренди нерухомого майна, посвідченого приватним нотаріусом Дніпропетровського районного нотаріального округу </w:t>
      </w:r>
      <w:proofErr w:type="spellStart"/>
      <w:r w:rsidRPr="002E16FA">
        <w:rPr>
          <w:rStyle w:val="ab"/>
          <w:rFonts w:cs="Times New Roman"/>
          <w:lang w:eastAsia="uk-UA"/>
        </w:rPr>
        <w:t>Поляруш</w:t>
      </w:r>
      <w:proofErr w:type="spellEnd"/>
      <w:r w:rsidRPr="002E16FA">
        <w:rPr>
          <w:rStyle w:val="ab"/>
          <w:rFonts w:cs="Times New Roman"/>
          <w:lang w:eastAsia="uk-UA"/>
        </w:rPr>
        <w:t xml:space="preserve"> О.П., 13.08.2015 року за реєстровим № 1751, застосовуються до відносин між Сторонами, починаючи з 01.01.2022 р.»;</w:t>
      </w:r>
    </w:p>
    <w:p w:rsidR="00DC2A9C" w:rsidRPr="002E16FA" w:rsidRDefault="00DC2A9C" w:rsidP="00DC2A9C">
      <w:pPr>
        <w:pStyle w:val="a9"/>
        <w:tabs>
          <w:tab w:val="left" w:pos="567"/>
        </w:tabs>
        <w:rPr>
          <w:rStyle w:val="ab"/>
          <w:rFonts w:ascii="Times New Roman" w:hAnsi="Times New Roman" w:cs="Times New Roman"/>
          <w:lang w:val="uk-UA" w:eastAsia="uk-UA"/>
        </w:rPr>
      </w:pPr>
      <w:r w:rsidRPr="002E16FA">
        <w:rPr>
          <w:rStyle w:val="ab"/>
          <w:rFonts w:ascii="Times New Roman" w:hAnsi="Times New Roman" w:cs="Times New Roman"/>
          <w:lang w:val="uk-UA" w:eastAsia="uk-UA"/>
        </w:rPr>
        <w:t xml:space="preserve">Сторони дійшли згоди </w:t>
      </w:r>
      <w:proofErr w:type="spellStart"/>
      <w:r w:rsidRPr="002E16FA">
        <w:rPr>
          <w:rStyle w:val="ab"/>
          <w:rFonts w:ascii="Times New Roman" w:hAnsi="Times New Roman" w:cs="Times New Roman"/>
          <w:lang w:val="uk-UA" w:eastAsia="uk-UA"/>
        </w:rPr>
        <w:t>внести</w:t>
      </w:r>
      <w:proofErr w:type="spellEnd"/>
      <w:r w:rsidRPr="002E16FA">
        <w:rPr>
          <w:rStyle w:val="ab"/>
          <w:rFonts w:ascii="Times New Roman" w:hAnsi="Times New Roman" w:cs="Times New Roman"/>
          <w:lang w:val="uk-UA" w:eastAsia="uk-UA"/>
        </w:rPr>
        <w:t xml:space="preserve"> зміни в пункт 3.1.9. Договору оренди нерухомого майна від 13.08.2015 року, виклавши його в  наступній редакції:</w:t>
      </w:r>
    </w:p>
    <w:p w:rsidR="00DC2A9C" w:rsidRPr="002E16FA" w:rsidRDefault="00DC2A9C" w:rsidP="00DC2A9C">
      <w:pPr>
        <w:rPr>
          <w:rStyle w:val="ab"/>
          <w:rFonts w:cs="Times New Roman"/>
          <w:lang w:eastAsia="uk-UA"/>
        </w:rPr>
      </w:pPr>
      <w:r w:rsidRPr="002E16FA">
        <w:rPr>
          <w:rStyle w:val="ab"/>
          <w:rFonts w:cs="Times New Roman"/>
          <w:lang w:eastAsia="uk-UA"/>
        </w:rPr>
        <w:t xml:space="preserve"> «3.1.9. Сума орендної плати в місяць (з урахуванням індексації) за період з 01.01.2023 року до 31.12.2023 року включно визначається шляхом множення суми орендної плати визначеної в абзаці першому п. 3.1.8. цього договору на індекс інфляції за минулий 2022 рік.»;</w:t>
      </w:r>
    </w:p>
    <w:p w:rsidR="00DC2A9C" w:rsidRPr="002E16FA" w:rsidRDefault="00DC2A9C" w:rsidP="00DC2A9C">
      <w:pPr>
        <w:pStyle w:val="a9"/>
        <w:tabs>
          <w:tab w:val="left" w:pos="567"/>
        </w:tabs>
        <w:rPr>
          <w:rStyle w:val="ab"/>
          <w:rFonts w:ascii="Times New Roman" w:hAnsi="Times New Roman" w:cs="Times New Roman"/>
          <w:lang w:val="uk-UA" w:eastAsia="uk-UA"/>
        </w:rPr>
      </w:pPr>
      <w:r w:rsidRPr="002E16FA">
        <w:rPr>
          <w:rStyle w:val="ab"/>
          <w:rFonts w:ascii="Times New Roman" w:hAnsi="Times New Roman" w:cs="Times New Roman"/>
          <w:lang w:val="uk-UA" w:eastAsia="uk-UA"/>
        </w:rPr>
        <w:t xml:space="preserve">Сторони дійшли згоди </w:t>
      </w:r>
      <w:proofErr w:type="spellStart"/>
      <w:r w:rsidRPr="002E16FA">
        <w:rPr>
          <w:rStyle w:val="ab"/>
          <w:rFonts w:ascii="Times New Roman" w:hAnsi="Times New Roman" w:cs="Times New Roman"/>
          <w:lang w:val="uk-UA" w:eastAsia="uk-UA"/>
        </w:rPr>
        <w:t>внести</w:t>
      </w:r>
      <w:proofErr w:type="spellEnd"/>
      <w:r w:rsidRPr="002E16FA">
        <w:rPr>
          <w:rStyle w:val="ab"/>
          <w:rFonts w:ascii="Times New Roman" w:hAnsi="Times New Roman" w:cs="Times New Roman"/>
          <w:lang w:val="uk-UA" w:eastAsia="uk-UA"/>
        </w:rPr>
        <w:t xml:space="preserve"> зміни в пункт 3.1.11. Договору оренди нерухомого майна від 13.08.2015 року, виклавши його в  наступній редакції:</w:t>
      </w:r>
    </w:p>
    <w:p w:rsidR="00DC2A9C" w:rsidRPr="002E16FA" w:rsidRDefault="00DC2A9C" w:rsidP="00DC2A9C">
      <w:pPr>
        <w:rPr>
          <w:rStyle w:val="ab"/>
          <w:rFonts w:cs="Times New Roman"/>
          <w:lang w:eastAsia="uk-UA"/>
        </w:rPr>
      </w:pPr>
      <w:r w:rsidRPr="002E16FA">
        <w:rPr>
          <w:rStyle w:val="ab"/>
          <w:rFonts w:cs="Times New Roman"/>
          <w:lang w:eastAsia="uk-UA"/>
        </w:rPr>
        <w:t>«3.1.11. Сума орендної плати в місяць (з урахуванням індексації) за період з 01.01.2025 року до 31.12.2025 року включно визначається шляхом множення суми орендної плати визначеної в п. 3.1.10. цього договору на індекс інфляції за минулий 2024 рік.»;</w:t>
      </w:r>
    </w:p>
    <w:p w:rsidR="00DC2A9C" w:rsidRPr="002E16FA" w:rsidRDefault="00DC2A9C" w:rsidP="00DC2A9C">
      <w:pPr>
        <w:pStyle w:val="a9"/>
        <w:tabs>
          <w:tab w:val="left" w:pos="567"/>
        </w:tabs>
        <w:rPr>
          <w:rStyle w:val="ab"/>
          <w:rFonts w:ascii="Times New Roman" w:hAnsi="Times New Roman" w:cs="Times New Roman"/>
          <w:lang w:val="uk-UA" w:eastAsia="uk-UA"/>
        </w:rPr>
      </w:pPr>
      <w:r w:rsidRPr="002E16FA">
        <w:rPr>
          <w:rStyle w:val="ab"/>
          <w:rFonts w:ascii="Times New Roman" w:hAnsi="Times New Roman" w:cs="Times New Roman"/>
          <w:lang w:val="uk-UA" w:eastAsia="uk-UA"/>
        </w:rPr>
        <w:t>Сторони дійшли згоди доповнити Договір оренди нерухомого майна від 13.08.2015 року пунктом 3.1.12., виклавши його в  наступній редакції:</w:t>
      </w:r>
    </w:p>
    <w:p w:rsidR="00DC2A9C" w:rsidRPr="002E16FA" w:rsidRDefault="00DC2A9C" w:rsidP="00DC2A9C">
      <w:pPr>
        <w:rPr>
          <w:rStyle w:val="ab"/>
          <w:rFonts w:cs="Times New Roman"/>
          <w:lang w:eastAsia="uk-UA"/>
        </w:rPr>
      </w:pPr>
      <w:r w:rsidRPr="002E16FA">
        <w:rPr>
          <w:rStyle w:val="ab"/>
          <w:rFonts w:cs="Times New Roman"/>
          <w:lang w:eastAsia="uk-UA"/>
        </w:rPr>
        <w:t xml:space="preserve">«3.1.12. Починаючи з 01.01.2026 р. і до дати повернення Майна Орендодавцю за актом приймання – передачі включно, </w:t>
      </w:r>
      <w:proofErr w:type="spellStart"/>
      <w:r w:rsidRPr="002E16FA">
        <w:rPr>
          <w:rStyle w:val="ab"/>
          <w:rFonts w:cs="Times New Roman"/>
          <w:lang w:eastAsia="uk-UA"/>
        </w:rPr>
        <w:t>cума</w:t>
      </w:r>
      <w:proofErr w:type="spellEnd"/>
      <w:r w:rsidRPr="002E16FA">
        <w:rPr>
          <w:rStyle w:val="ab"/>
          <w:rFonts w:cs="Times New Roman"/>
          <w:lang w:eastAsia="uk-UA"/>
        </w:rPr>
        <w:t xml:space="preserve"> орендної плати в місяць, яка підлягає сплаті за кожний з дванадцяти календарних місяців (з січня по грудень) відповідного року, визначається шляхом множення суми орендної плати в місяць, яка діяла станом на 31 грудня (включно) попереднього календарного року, на індекс інфляції за попередній календарний рік»;</w:t>
      </w:r>
    </w:p>
    <w:p w:rsidR="00DC2A9C" w:rsidRPr="002E16FA" w:rsidRDefault="00DC2A9C" w:rsidP="00DC2A9C">
      <w:pPr>
        <w:pStyle w:val="a0"/>
        <w:rPr>
          <w:lang w:eastAsia="uk-UA"/>
        </w:rPr>
      </w:pPr>
      <w:r w:rsidRPr="002E16FA">
        <w:rPr>
          <w:rFonts w:cs="Times New Roman"/>
          <w:szCs w:val="24"/>
        </w:rPr>
        <w:t xml:space="preserve">- </w:t>
      </w:r>
      <w:r w:rsidRPr="002E16FA">
        <w:rPr>
          <w:rFonts w:cs="Times New Roman"/>
          <w:szCs w:val="24"/>
          <w:u w:val="single"/>
        </w:rPr>
        <w:t>строк дії договору</w:t>
      </w:r>
      <w:r w:rsidRPr="002E16FA">
        <w:rPr>
          <w:rFonts w:cs="Times New Roman"/>
          <w:szCs w:val="24"/>
        </w:rPr>
        <w:t xml:space="preserve">: </w:t>
      </w:r>
      <w:r w:rsidRPr="002E16FA">
        <w:rPr>
          <w:rFonts w:cs="Times New Roman"/>
        </w:rPr>
        <w:t>15 (п’ятнадцять) років, що обчислюється з моменту передачі Майна Орендарю за актом приймання – передачі</w:t>
      </w:r>
    </w:p>
    <w:p w:rsidR="00642B00" w:rsidRDefault="00642B00" w:rsidP="00642B00">
      <w:pPr>
        <w:pStyle w:val="a5"/>
        <w:shd w:val="clear" w:color="auto" w:fill="FFFFFF"/>
        <w:spacing w:before="0" w:beforeAutospacing="0" w:after="0" w:afterAutospacing="0"/>
        <w:jc w:val="both"/>
        <w:rPr>
          <w:lang w:val="uk-UA"/>
        </w:rPr>
      </w:pPr>
    </w:p>
    <w:p w:rsidR="002106AA" w:rsidRDefault="002106AA" w:rsidP="00642B00">
      <w:pPr>
        <w:pStyle w:val="a5"/>
        <w:shd w:val="clear" w:color="auto" w:fill="FFFFFF"/>
        <w:spacing w:before="0" w:beforeAutospacing="0" w:after="0" w:afterAutospacing="0"/>
        <w:jc w:val="both"/>
        <w:rPr>
          <w:lang w:val="uk-UA"/>
        </w:rPr>
      </w:pPr>
    </w:p>
    <w:p w:rsidR="002106AA" w:rsidRDefault="002106AA" w:rsidP="00642B00">
      <w:pPr>
        <w:pStyle w:val="a5"/>
        <w:shd w:val="clear" w:color="auto" w:fill="FFFFFF"/>
        <w:spacing w:before="0" w:beforeAutospacing="0" w:after="0" w:afterAutospacing="0"/>
        <w:jc w:val="both"/>
        <w:rPr>
          <w:lang w:val="uk-UA"/>
        </w:rPr>
      </w:pPr>
    </w:p>
    <w:p w:rsidR="002106AA" w:rsidRPr="00CF1DCC" w:rsidRDefault="002106AA" w:rsidP="00642B00">
      <w:pPr>
        <w:pStyle w:val="a5"/>
        <w:shd w:val="clear" w:color="auto" w:fill="FFFFFF"/>
        <w:spacing w:before="0" w:beforeAutospacing="0" w:after="0" w:afterAutospacing="0"/>
        <w:jc w:val="both"/>
        <w:rPr>
          <w:lang w:val="uk-UA"/>
        </w:rPr>
      </w:pPr>
    </w:p>
    <w:p w:rsidR="00642B00" w:rsidRPr="00CF1DCC" w:rsidRDefault="00642B00" w:rsidP="00642B00">
      <w:pPr>
        <w:rPr>
          <w:rFonts w:cs="Times New Roman"/>
          <w:b/>
          <w:szCs w:val="24"/>
        </w:rPr>
      </w:pPr>
      <w:r w:rsidRPr="00CF1DCC">
        <w:rPr>
          <w:rFonts w:cs="Times New Roman"/>
          <w:b/>
          <w:szCs w:val="24"/>
        </w:rPr>
        <w:lastRenderedPageBreak/>
        <w:t xml:space="preserve">Підсумки голосування: </w:t>
      </w:r>
    </w:p>
    <w:p w:rsidR="00642B00" w:rsidRPr="00CF1DCC" w:rsidRDefault="00642B00" w:rsidP="00642B00">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pStyle w:val="a0"/>
        <w:rPr>
          <w:rFonts w:cs="Times New Roman"/>
          <w:szCs w:val="24"/>
        </w:rPr>
      </w:pPr>
    </w:p>
    <w:p w:rsidR="00642B00" w:rsidRPr="00CF1DCC" w:rsidRDefault="00642B00" w:rsidP="00642B00">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DC2A9C" w:rsidRPr="002E16FA" w:rsidRDefault="00DC2A9C" w:rsidP="00DC2A9C">
      <w:pPr>
        <w:pStyle w:val="a0"/>
        <w:rPr>
          <w:rFonts w:cs="Times New Roman"/>
          <w:szCs w:val="24"/>
        </w:rPr>
      </w:pPr>
      <w:r w:rsidRPr="002E16FA">
        <w:rPr>
          <w:rFonts w:cs="Times New Roman"/>
          <w:szCs w:val="24"/>
        </w:rPr>
        <w:t xml:space="preserve">Попередньо надати згоду на вчинення протягом одного року з дати прийняття цього рішення значного правочину, зокрема: </w:t>
      </w:r>
    </w:p>
    <w:p w:rsidR="00DC2A9C" w:rsidRPr="002E16FA" w:rsidRDefault="00DC2A9C" w:rsidP="00DC2A9C">
      <w:pPr>
        <w:pStyle w:val="a0"/>
        <w:rPr>
          <w:rFonts w:cs="Times New Roman"/>
          <w:szCs w:val="24"/>
        </w:rPr>
      </w:pPr>
      <w:r w:rsidRPr="002E16FA">
        <w:rPr>
          <w:rFonts w:cs="Times New Roman"/>
          <w:szCs w:val="24"/>
        </w:rPr>
        <w:t xml:space="preserve">- на продовження Договору оренди нерухомого майна посвідченого приватним нотаріусом Дніпропетровського районного нотаріального округу </w:t>
      </w:r>
      <w:proofErr w:type="spellStart"/>
      <w:r w:rsidRPr="002E16FA">
        <w:rPr>
          <w:rFonts w:cs="Times New Roman"/>
          <w:szCs w:val="24"/>
        </w:rPr>
        <w:t>Поляруш</w:t>
      </w:r>
      <w:proofErr w:type="spellEnd"/>
      <w:r w:rsidRPr="002E16FA">
        <w:rPr>
          <w:rFonts w:cs="Times New Roman"/>
          <w:szCs w:val="24"/>
        </w:rPr>
        <w:t xml:space="preserve"> О.П. 13.08.2015 року за реєстровим № 1751, укладеного між Орендодавцем - ПРИВАТНИМ АКЦІОНЕРНИМ ТОВАРИСТВОМ «БІЛОЦЕРКІВСЬКА ПЕРЕСУВНА МЕХАНІЗОВАНА КОЛОНА №17», код платника податків згідно з Єдиним державним реєстром підприємств та організацій України: 01354065, місцезнаходження якого: 09107, Київська область, місто Біла Церква, вулиця </w:t>
      </w:r>
      <w:proofErr w:type="spellStart"/>
      <w:r w:rsidRPr="002E16FA">
        <w:rPr>
          <w:rFonts w:cs="Times New Roman"/>
          <w:szCs w:val="24"/>
        </w:rPr>
        <w:t>Павліченко</w:t>
      </w:r>
      <w:proofErr w:type="spellEnd"/>
      <w:r w:rsidRPr="002E16FA">
        <w:rPr>
          <w:rFonts w:cs="Times New Roman"/>
          <w:szCs w:val="24"/>
        </w:rPr>
        <w:t>, будинок 27, «Орендодавець», та Орендарем - Товариством з обмеженою відповідальністю «АТБ-МАРКЕТ», код платника податків згідно з Єдиним державним реєстром підприємств та організацій України: 30487219, місцезнаходження якого: 49000, м. Дніпро, пр. Олександра Поля, 40, на наступних істотних умовах:</w:t>
      </w:r>
    </w:p>
    <w:p w:rsidR="00DC2A9C" w:rsidRPr="002E16FA" w:rsidRDefault="00DC2A9C" w:rsidP="00DC2A9C">
      <w:pPr>
        <w:pStyle w:val="a0"/>
        <w:rPr>
          <w:rFonts w:cs="Times New Roman"/>
          <w:szCs w:val="24"/>
        </w:rPr>
      </w:pPr>
      <w:r w:rsidRPr="002E16FA">
        <w:rPr>
          <w:rFonts w:cs="Times New Roman"/>
          <w:szCs w:val="24"/>
          <w:u w:val="single"/>
        </w:rPr>
        <w:t>- предмет договору</w:t>
      </w:r>
      <w:r w:rsidRPr="002E16FA">
        <w:rPr>
          <w:rFonts w:cs="Times New Roman"/>
          <w:szCs w:val="24"/>
        </w:rPr>
        <w:t xml:space="preserve">: приміщення загальною площею 815,3 (вісімсот </w:t>
      </w:r>
      <w:proofErr w:type="spellStart"/>
      <w:r w:rsidRPr="002E16FA">
        <w:rPr>
          <w:rFonts w:cs="Times New Roman"/>
          <w:szCs w:val="24"/>
        </w:rPr>
        <w:t>п’ятнаднять</w:t>
      </w:r>
      <w:proofErr w:type="spellEnd"/>
      <w:r w:rsidRPr="002E16FA">
        <w:rPr>
          <w:rFonts w:cs="Times New Roman"/>
          <w:szCs w:val="24"/>
        </w:rPr>
        <w:t xml:space="preserve"> цілих і три десятих) </w:t>
      </w:r>
      <w:proofErr w:type="spellStart"/>
      <w:r w:rsidRPr="002E16FA">
        <w:rPr>
          <w:rFonts w:cs="Times New Roman"/>
          <w:szCs w:val="24"/>
        </w:rPr>
        <w:t>кв.м</w:t>
      </w:r>
      <w:proofErr w:type="spellEnd"/>
      <w:r w:rsidRPr="002E16FA">
        <w:rPr>
          <w:rFonts w:cs="Times New Roman"/>
          <w:szCs w:val="24"/>
        </w:rPr>
        <w:t xml:space="preserve">., що знаходяться у нежитловій будівлі, літ «А-3», за </w:t>
      </w:r>
      <w:proofErr w:type="spellStart"/>
      <w:r w:rsidRPr="002E16FA">
        <w:rPr>
          <w:rFonts w:cs="Times New Roman"/>
          <w:szCs w:val="24"/>
        </w:rPr>
        <w:t>адресою</w:t>
      </w:r>
      <w:proofErr w:type="spellEnd"/>
      <w:r w:rsidRPr="002E16FA">
        <w:rPr>
          <w:rFonts w:cs="Times New Roman"/>
          <w:szCs w:val="24"/>
        </w:rPr>
        <w:t xml:space="preserve">: Київська область, місто Біла Церква, вулиця </w:t>
      </w:r>
      <w:proofErr w:type="spellStart"/>
      <w:r w:rsidRPr="002E16FA">
        <w:rPr>
          <w:rFonts w:cs="Times New Roman"/>
          <w:szCs w:val="24"/>
        </w:rPr>
        <w:t>Павліченко</w:t>
      </w:r>
      <w:proofErr w:type="spellEnd"/>
      <w:r w:rsidRPr="002E16FA">
        <w:rPr>
          <w:rFonts w:cs="Times New Roman"/>
          <w:szCs w:val="24"/>
        </w:rPr>
        <w:t xml:space="preserve">, буд. 27 (двадцять сім), а саме: у підвалі – приміщення №3 (три), №4-10 (чотири дефіс десять), частину №2 (два), загальною площею 156,5 </w:t>
      </w:r>
      <w:proofErr w:type="spellStart"/>
      <w:r w:rsidRPr="002E16FA">
        <w:rPr>
          <w:rFonts w:cs="Times New Roman"/>
          <w:szCs w:val="24"/>
        </w:rPr>
        <w:t>кв.м</w:t>
      </w:r>
      <w:proofErr w:type="spellEnd"/>
      <w:r w:rsidRPr="002E16FA">
        <w:rPr>
          <w:rFonts w:cs="Times New Roman"/>
          <w:szCs w:val="24"/>
        </w:rPr>
        <w:t xml:space="preserve">.; на першому поверсі – приміщення № 31-37 (тридцять один дефіс тридцять сім), №39 (тридцять дев’ять), №44 (сорок чотири), №45 (сорок </w:t>
      </w:r>
      <w:proofErr w:type="spellStart"/>
      <w:r w:rsidRPr="002E16FA">
        <w:rPr>
          <w:rFonts w:cs="Times New Roman"/>
          <w:szCs w:val="24"/>
        </w:rPr>
        <w:t>пять</w:t>
      </w:r>
      <w:proofErr w:type="spellEnd"/>
      <w:r w:rsidRPr="002E16FA">
        <w:rPr>
          <w:rFonts w:cs="Times New Roman"/>
          <w:szCs w:val="24"/>
        </w:rPr>
        <w:t xml:space="preserve">), частину №30 (тридцять) та частину №41 (сорок один), загальною площею 658,8 </w:t>
      </w:r>
      <w:proofErr w:type="spellStart"/>
      <w:r w:rsidRPr="002E16FA">
        <w:rPr>
          <w:rFonts w:cs="Times New Roman"/>
          <w:szCs w:val="24"/>
        </w:rPr>
        <w:t>кв.м</w:t>
      </w:r>
      <w:proofErr w:type="spellEnd"/>
      <w:r w:rsidRPr="002E16FA">
        <w:rPr>
          <w:rFonts w:cs="Times New Roman"/>
          <w:szCs w:val="24"/>
        </w:rPr>
        <w:t>.</w:t>
      </w:r>
    </w:p>
    <w:p w:rsidR="00DC2A9C" w:rsidRPr="002E16FA" w:rsidRDefault="00DC2A9C" w:rsidP="00DC2A9C">
      <w:pPr>
        <w:pStyle w:val="a9"/>
        <w:tabs>
          <w:tab w:val="left" w:pos="567"/>
        </w:tabs>
        <w:rPr>
          <w:rStyle w:val="ab"/>
          <w:rFonts w:ascii="Times New Roman" w:hAnsi="Times New Roman" w:cs="Times New Roman"/>
          <w:lang w:val="uk-UA" w:eastAsia="uk-UA"/>
        </w:rPr>
      </w:pPr>
      <w:r w:rsidRPr="002E16FA">
        <w:rPr>
          <w:rFonts w:ascii="Times New Roman" w:hAnsi="Times New Roman" w:cs="Times New Roman"/>
        </w:rPr>
        <w:t xml:space="preserve">- </w:t>
      </w:r>
      <w:proofErr w:type="spellStart"/>
      <w:r w:rsidRPr="002E16FA">
        <w:rPr>
          <w:rFonts w:ascii="Times New Roman" w:hAnsi="Times New Roman" w:cs="Times New Roman"/>
          <w:u w:val="single"/>
        </w:rPr>
        <w:t>цін</w:t>
      </w:r>
      <w:proofErr w:type="spellEnd"/>
      <w:r w:rsidRPr="002E16FA">
        <w:rPr>
          <w:rFonts w:ascii="Times New Roman" w:hAnsi="Times New Roman" w:cs="Times New Roman"/>
          <w:u w:val="single"/>
          <w:lang w:val="uk-UA"/>
        </w:rPr>
        <w:t>у</w:t>
      </w:r>
      <w:r w:rsidRPr="002E16FA">
        <w:rPr>
          <w:rFonts w:ascii="Times New Roman" w:hAnsi="Times New Roman" w:cs="Times New Roman"/>
          <w:u w:val="single"/>
        </w:rPr>
        <w:t xml:space="preserve"> договору</w:t>
      </w:r>
      <w:r w:rsidRPr="002E16FA">
        <w:rPr>
          <w:rFonts w:ascii="Times New Roman" w:hAnsi="Times New Roman" w:cs="Times New Roman"/>
          <w:lang w:val="uk-UA"/>
        </w:rPr>
        <w:t xml:space="preserve"> </w:t>
      </w:r>
      <w:proofErr w:type="spellStart"/>
      <w:r w:rsidRPr="002E16FA">
        <w:rPr>
          <w:rFonts w:ascii="Times New Roman" w:hAnsi="Times New Roman" w:cs="Times New Roman"/>
          <w:lang w:val="uk-UA"/>
        </w:rPr>
        <w:t>визачити</w:t>
      </w:r>
      <w:proofErr w:type="spellEnd"/>
      <w:r w:rsidRPr="002E16FA">
        <w:rPr>
          <w:rFonts w:ascii="Times New Roman" w:hAnsi="Times New Roman" w:cs="Times New Roman"/>
          <w:lang w:val="uk-UA"/>
        </w:rPr>
        <w:t xml:space="preserve"> наступним чином</w:t>
      </w:r>
      <w:r w:rsidRPr="002E16FA">
        <w:rPr>
          <w:rFonts w:ascii="Times New Roman" w:hAnsi="Times New Roman" w:cs="Times New Roman"/>
        </w:rPr>
        <w:t xml:space="preserve">: </w:t>
      </w:r>
      <w:proofErr w:type="spellStart"/>
      <w:r w:rsidRPr="002E16FA">
        <w:rPr>
          <w:rStyle w:val="ab"/>
          <w:rFonts w:ascii="Times New Roman" w:hAnsi="Times New Roman" w:cs="Times New Roman"/>
          <w:lang w:val="uk-UA" w:eastAsia="uk-UA"/>
        </w:rPr>
        <w:t>внести</w:t>
      </w:r>
      <w:proofErr w:type="spellEnd"/>
      <w:r w:rsidRPr="002E16FA">
        <w:rPr>
          <w:rStyle w:val="ab"/>
          <w:rFonts w:ascii="Times New Roman" w:hAnsi="Times New Roman" w:cs="Times New Roman"/>
          <w:lang w:val="uk-UA" w:eastAsia="uk-UA"/>
        </w:rPr>
        <w:t xml:space="preserve"> зміни в пункт 3.1.10. Договору оренди нерухомого майна від 13.08.2015 року, виклавши його </w:t>
      </w:r>
      <w:proofErr w:type="gramStart"/>
      <w:r w:rsidRPr="002E16FA">
        <w:rPr>
          <w:rStyle w:val="ab"/>
          <w:rFonts w:ascii="Times New Roman" w:hAnsi="Times New Roman" w:cs="Times New Roman"/>
          <w:lang w:val="uk-UA" w:eastAsia="uk-UA"/>
        </w:rPr>
        <w:t>в  наступній</w:t>
      </w:r>
      <w:proofErr w:type="gramEnd"/>
      <w:r w:rsidRPr="002E16FA">
        <w:rPr>
          <w:rStyle w:val="ab"/>
          <w:rFonts w:ascii="Times New Roman" w:hAnsi="Times New Roman" w:cs="Times New Roman"/>
          <w:lang w:val="uk-UA" w:eastAsia="uk-UA"/>
        </w:rPr>
        <w:t xml:space="preserve"> редакції:</w:t>
      </w:r>
    </w:p>
    <w:p w:rsidR="00DC2A9C" w:rsidRPr="002E16FA" w:rsidRDefault="00DC2A9C" w:rsidP="00DC2A9C">
      <w:pPr>
        <w:rPr>
          <w:rStyle w:val="ab"/>
          <w:rFonts w:cs="Times New Roman"/>
          <w:lang w:eastAsia="uk-UA"/>
        </w:rPr>
      </w:pPr>
      <w:r w:rsidRPr="002E16FA">
        <w:rPr>
          <w:rStyle w:val="ab"/>
          <w:rFonts w:cs="Times New Roman"/>
          <w:lang w:eastAsia="uk-UA"/>
        </w:rPr>
        <w:t>«3.1.8. Розмір орендної плати в місяць (з урахуванням індексації) за період з 01.01.2022 року до 20.03.2022 року та з 01.09.2022 року до 31.12.2022 року включно складає 292 705 (двісті дев’яносто дві тисячі сімсот п’ять) гривень 00 копійок в тому числі ПДВ.</w:t>
      </w:r>
    </w:p>
    <w:p w:rsidR="00DC2A9C" w:rsidRPr="002E16FA" w:rsidRDefault="00DC2A9C" w:rsidP="00DC2A9C">
      <w:pPr>
        <w:pStyle w:val="a7"/>
        <w:ind w:left="0"/>
        <w:jc w:val="both"/>
        <w:rPr>
          <w:szCs w:val="24"/>
        </w:rPr>
      </w:pPr>
      <w:r w:rsidRPr="002E16FA">
        <w:rPr>
          <w:rStyle w:val="ab"/>
          <w:lang w:val="uk-UA" w:eastAsia="uk-UA"/>
        </w:rPr>
        <w:t xml:space="preserve">Сума орендної плати за період з 21.03.2022 року до 01.06.2022 року  </w:t>
      </w:r>
      <w:r w:rsidRPr="002E16FA">
        <w:rPr>
          <w:szCs w:val="24"/>
          <w:lang w:val="uk-UA"/>
        </w:rPr>
        <w:t>за взаємною згодою Сторін, Орендарю не нараховується та Орендарем не сплачується у зв’язку із настанням обставин, за які не відповідає Орендар, а саме військова агресія (війна) Російської Федерації проти України, що стало підставою введення воєнного стану із 05 години 30 хвилин 24 лютого 2022 року строком на 30 діб, відповідно до Указу Президента України від 24 лютого 2022 року №64/2022 «Про введення воєнного стану в Україні» та продовжено ще на 30 днів до 25 квітня 2022 року відповідно до Закону України від 15.03.2022р. № 2119-ІХ, а також продовжено воєнний стан, згідно Закону України «Про затвердження Указу Президента України «Про продовження строку дії воєнного стану в Україні» від 22.05.2022 № 2263-ІХ, за яким воєнний стан в Україні продовжують з 05:30 25 травня 2022 року строком на 90 діб — до 23 серпня 2022 року, через які у Орендаря була відсутня можливість використання Майна, наданого йому в оренду Орендодавцем.</w:t>
      </w:r>
    </w:p>
    <w:p w:rsidR="00DC2A9C" w:rsidRPr="002E16FA" w:rsidRDefault="00DC2A9C" w:rsidP="00DC2A9C">
      <w:pPr>
        <w:pStyle w:val="a7"/>
        <w:ind w:left="0"/>
        <w:jc w:val="both"/>
        <w:rPr>
          <w:rStyle w:val="ab"/>
          <w:lang w:eastAsia="uk-UA"/>
        </w:rPr>
      </w:pPr>
      <w:r w:rsidRPr="002E16FA">
        <w:rPr>
          <w:rStyle w:val="ab"/>
          <w:lang w:val="uk-UA" w:eastAsia="uk-UA"/>
        </w:rPr>
        <w:lastRenderedPageBreak/>
        <w:t>Сума орендної плати в місяць за період з 02.06.2022 року до 31.08.2022 року включно складає 175 623 (сто сімдесят п’ять тисяч шістсот двадцять три) гривні 00 копійок, в тому числі ПДВ.</w:t>
      </w:r>
    </w:p>
    <w:p w:rsidR="00DC2A9C" w:rsidRPr="002E16FA" w:rsidRDefault="00DC2A9C" w:rsidP="00DC2A9C">
      <w:pPr>
        <w:rPr>
          <w:rStyle w:val="ab"/>
          <w:rFonts w:cs="Times New Roman"/>
          <w:lang w:eastAsia="uk-UA"/>
        </w:rPr>
      </w:pPr>
      <w:r w:rsidRPr="002E16FA">
        <w:rPr>
          <w:rStyle w:val="ab"/>
          <w:rFonts w:cs="Times New Roman"/>
          <w:lang w:eastAsia="uk-UA"/>
        </w:rPr>
        <w:t xml:space="preserve">Керуючись ч. 3 ст. 631 ЦК України, Сторони дійшли згоди, що вищезазначені зміни до п. 3.1.8. Договору оренди нерухомого майна, посвідченого приватним нотаріусом Дніпропетровського районного нотаріального округу </w:t>
      </w:r>
      <w:proofErr w:type="spellStart"/>
      <w:r w:rsidRPr="002E16FA">
        <w:rPr>
          <w:rStyle w:val="ab"/>
          <w:rFonts w:cs="Times New Roman"/>
          <w:lang w:eastAsia="uk-UA"/>
        </w:rPr>
        <w:t>Поляруш</w:t>
      </w:r>
      <w:proofErr w:type="spellEnd"/>
      <w:r w:rsidRPr="002E16FA">
        <w:rPr>
          <w:rStyle w:val="ab"/>
          <w:rFonts w:cs="Times New Roman"/>
          <w:lang w:eastAsia="uk-UA"/>
        </w:rPr>
        <w:t xml:space="preserve"> О.П., 13.08.2015 року за реєстровим № 1751, застосовуються до відносин між Сторонами, починаючи з 01.01.2022 р.»;</w:t>
      </w:r>
    </w:p>
    <w:p w:rsidR="00DC2A9C" w:rsidRPr="002E16FA" w:rsidRDefault="00DC2A9C" w:rsidP="00DC2A9C">
      <w:pPr>
        <w:pStyle w:val="a9"/>
        <w:tabs>
          <w:tab w:val="left" w:pos="567"/>
        </w:tabs>
        <w:rPr>
          <w:rStyle w:val="ab"/>
          <w:rFonts w:ascii="Times New Roman" w:hAnsi="Times New Roman" w:cs="Times New Roman"/>
          <w:lang w:val="uk-UA" w:eastAsia="uk-UA"/>
        </w:rPr>
      </w:pPr>
      <w:r w:rsidRPr="002E16FA">
        <w:rPr>
          <w:rStyle w:val="ab"/>
          <w:rFonts w:ascii="Times New Roman" w:hAnsi="Times New Roman" w:cs="Times New Roman"/>
          <w:lang w:val="uk-UA" w:eastAsia="uk-UA"/>
        </w:rPr>
        <w:t xml:space="preserve">Сторони дійшли згоди </w:t>
      </w:r>
      <w:proofErr w:type="spellStart"/>
      <w:r w:rsidRPr="002E16FA">
        <w:rPr>
          <w:rStyle w:val="ab"/>
          <w:rFonts w:ascii="Times New Roman" w:hAnsi="Times New Roman" w:cs="Times New Roman"/>
          <w:lang w:val="uk-UA" w:eastAsia="uk-UA"/>
        </w:rPr>
        <w:t>внести</w:t>
      </w:r>
      <w:proofErr w:type="spellEnd"/>
      <w:r w:rsidRPr="002E16FA">
        <w:rPr>
          <w:rStyle w:val="ab"/>
          <w:rFonts w:ascii="Times New Roman" w:hAnsi="Times New Roman" w:cs="Times New Roman"/>
          <w:lang w:val="uk-UA" w:eastAsia="uk-UA"/>
        </w:rPr>
        <w:t xml:space="preserve"> зміни в пункт 3.1.9. Договору оренди нерухомого майна від 13.08.2015 року, виклавши його в  наступній редакції:</w:t>
      </w:r>
    </w:p>
    <w:p w:rsidR="00DC2A9C" w:rsidRPr="002E16FA" w:rsidRDefault="00DC2A9C" w:rsidP="00DC2A9C">
      <w:pPr>
        <w:rPr>
          <w:rStyle w:val="ab"/>
          <w:rFonts w:cs="Times New Roman"/>
          <w:lang w:eastAsia="uk-UA"/>
        </w:rPr>
      </w:pPr>
      <w:r w:rsidRPr="002E16FA">
        <w:rPr>
          <w:rStyle w:val="ab"/>
          <w:rFonts w:cs="Times New Roman"/>
          <w:lang w:eastAsia="uk-UA"/>
        </w:rPr>
        <w:t xml:space="preserve"> «3.1.9. Сума орендної плати в місяць (з урахуванням індексації) за період з 01.01.2023 року до 31.12.2023 року включно визначається шляхом множення суми орендної плати визначеної в абзаці першому п. 3.1.8. цього договору на індекс інфляції за минулий 2022 рік.»;</w:t>
      </w:r>
    </w:p>
    <w:p w:rsidR="00DC2A9C" w:rsidRPr="002E16FA" w:rsidRDefault="00DC2A9C" w:rsidP="00DC2A9C">
      <w:pPr>
        <w:pStyle w:val="a9"/>
        <w:tabs>
          <w:tab w:val="left" w:pos="567"/>
        </w:tabs>
        <w:rPr>
          <w:rStyle w:val="ab"/>
          <w:rFonts w:ascii="Times New Roman" w:hAnsi="Times New Roman" w:cs="Times New Roman"/>
          <w:lang w:val="uk-UA" w:eastAsia="uk-UA"/>
        </w:rPr>
      </w:pPr>
      <w:r w:rsidRPr="002E16FA">
        <w:rPr>
          <w:rStyle w:val="ab"/>
          <w:rFonts w:ascii="Times New Roman" w:hAnsi="Times New Roman" w:cs="Times New Roman"/>
          <w:lang w:val="uk-UA" w:eastAsia="uk-UA"/>
        </w:rPr>
        <w:t xml:space="preserve">Сторони дійшли згоди </w:t>
      </w:r>
      <w:proofErr w:type="spellStart"/>
      <w:r w:rsidRPr="002E16FA">
        <w:rPr>
          <w:rStyle w:val="ab"/>
          <w:rFonts w:ascii="Times New Roman" w:hAnsi="Times New Roman" w:cs="Times New Roman"/>
          <w:lang w:val="uk-UA" w:eastAsia="uk-UA"/>
        </w:rPr>
        <w:t>внести</w:t>
      </w:r>
      <w:proofErr w:type="spellEnd"/>
      <w:r w:rsidRPr="002E16FA">
        <w:rPr>
          <w:rStyle w:val="ab"/>
          <w:rFonts w:ascii="Times New Roman" w:hAnsi="Times New Roman" w:cs="Times New Roman"/>
          <w:lang w:val="uk-UA" w:eastAsia="uk-UA"/>
        </w:rPr>
        <w:t xml:space="preserve"> зміни в пункт 3.1.11. Договору оренди нерухомого майна від 13.08.2015 року, виклавши його в  наступній редакції:</w:t>
      </w:r>
    </w:p>
    <w:p w:rsidR="00DC2A9C" w:rsidRPr="002E16FA" w:rsidRDefault="00DC2A9C" w:rsidP="00DC2A9C">
      <w:pPr>
        <w:rPr>
          <w:rStyle w:val="ab"/>
          <w:rFonts w:cs="Times New Roman"/>
          <w:lang w:eastAsia="uk-UA"/>
        </w:rPr>
      </w:pPr>
      <w:r w:rsidRPr="002E16FA">
        <w:rPr>
          <w:rStyle w:val="ab"/>
          <w:rFonts w:cs="Times New Roman"/>
          <w:lang w:eastAsia="uk-UA"/>
        </w:rPr>
        <w:t>«3.1.11. Сума орендної плати в місяць (з урахуванням індексації) за період з 01.01.2025 року до 31.12.2025 року включно визначається шляхом множення суми орендної плати визначеної в п. 3.1.10. цього договору на індекс інфляції за минулий 2024 рік.»;</w:t>
      </w:r>
    </w:p>
    <w:p w:rsidR="00DC2A9C" w:rsidRPr="002E16FA" w:rsidRDefault="00DC2A9C" w:rsidP="00DC2A9C">
      <w:pPr>
        <w:pStyle w:val="a9"/>
        <w:tabs>
          <w:tab w:val="left" w:pos="567"/>
        </w:tabs>
        <w:rPr>
          <w:rStyle w:val="ab"/>
          <w:rFonts w:ascii="Times New Roman" w:hAnsi="Times New Roman" w:cs="Times New Roman"/>
          <w:lang w:val="uk-UA" w:eastAsia="uk-UA"/>
        </w:rPr>
      </w:pPr>
      <w:r w:rsidRPr="002E16FA">
        <w:rPr>
          <w:rStyle w:val="ab"/>
          <w:rFonts w:ascii="Times New Roman" w:hAnsi="Times New Roman" w:cs="Times New Roman"/>
          <w:lang w:val="uk-UA" w:eastAsia="uk-UA"/>
        </w:rPr>
        <w:t>Сторони дійшли згоди доповнити Договір оренди нерухомого майна від 13.08.2015 року пунктом 3.1.12., виклавши його в  наступній редакції:</w:t>
      </w:r>
    </w:p>
    <w:p w:rsidR="00DC2A9C" w:rsidRPr="002E16FA" w:rsidRDefault="00DC2A9C" w:rsidP="00DC2A9C">
      <w:pPr>
        <w:rPr>
          <w:rStyle w:val="ab"/>
          <w:rFonts w:cs="Times New Roman"/>
          <w:lang w:eastAsia="uk-UA"/>
        </w:rPr>
      </w:pPr>
      <w:r w:rsidRPr="002E16FA">
        <w:rPr>
          <w:rStyle w:val="ab"/>
          <w:rFonts w:cs="Times New Roman"/>
          <w:lang w:eastAsia="uk-UA"/>
        </w:rPr>
        <w:t xml:space="preserve">«3.1.12. Починаючи з 01.01.2026 р. і до дати повернення Майна Орендодавцю за актом приймання – передачі включно, </w:t>
      </w:r>
      <w:proofErr w:type="spellStart"/>
      <w:r w:rsidRPr="002E16FA">
        <w:rPr>
          <w:rStyle w:val="ab"/>
          <w:rFonts w:cs="Times New Roman"/>
          <w:lang w:eastAsia="uk-UA"/>
        </w:rPr>
        <w:t>cума</w:t>
      </w:r>
      <w:proofErr w:type="spellEnd"/>
      <w:r w:rsidRPr="002E16FA">
        <w:rPr>
          <w:rStyle w:val="ab"/>
          <w:rFonts w:cs="Times New Roman"/>
          <w:lang w:eastAsia="uk-UA"/>
        </w:rPr>
        <w:t xml:space="preserve"> орендної плати в місяць, яка підлягає сплаті за кожний з дванадцяти календарних місяців (з січня по грудень) відповідного року, визначається шляхом множення суми орендної плати в місяць, яка діяла станом на 31 грудня (включно) попереднього календарного року, на індекс інфляції за попередній календарний рік»;</w:t>
      </w:r>
    </w:p>
    <w:p w:rsidR="00DC2A9C" w:rsidRPr="002E16FA" w:rsidRDefault="00DC2A9C" w:rsidP="00DC2A9C">
      <w:pPr>
        <w:pStyle w:val="a0"/>
        <w:rPr>
          <w:lang w:eastAsia="uk-UA"/>
        </w:rPr>
      </w:pPr>
      <w:r w:rsidRPr="002E16FA">
        <w:rPr>
          <w:rFonts w:cs="Times New Roman"/>
          <w:szCs w:val="24"/>
        </w:rPr>
        <w:t xml:space="preserve">- </w:t>
      </w:r>
      <w:r w:rsidRPr="002E16FA">
        <w:rPr>
          <w:rFonts w:cs="Times New Roman"/>
          <w:szCs w:val="24"/>
          <w:u w:val="single"/>
        </w:rPr>
        <w:t>строк дії договору</w:t>
      </w:r>
      <w:r w:rsidRPr="002E16FA">
        <w:rPr>
          <w:rFonts w:cs="Times New Roman"/>
          <w:szCs w:val="24"/>
        </w:rPr>
        <w:t xml:space="preserve">: </w:t>
      </w:r>
      <w:r w:rsidRPr="002E16FA">
        <w:rPr>
          <w:rFonts w:cs="Times New Roman"/>
        </w:rPr>
        <w:t>15 (п’ятнадцять) років, що обчислюється з моменту передачі Майна Орендарю за актом приймання – передачі</w:t>
      </w:r>
    </w:p>
    <w:p w:rsidR="00642B00" w:rsidRPr="00CF1DCC" w:rsidRDefault="00642B00" w:rsidP="00642B00">
      <w:pPr>
        <w:pStyle w:val="a5"/>
        <w:shd w:val="clear" w:color="auto" w:fill="FFFFFF"/>
        <w:spacing w:before="0" w:beforeAutospacing="0" w:after="0" w:afterAutospacing="0"/>
        <w:jc w:val="both"/>
        <w:rPr>
          <w:lang w:val="uk-UA"/>
        </w:rPr>
      </w:pPr>
    </w:p>
    <w:p w:rsidR="00642B00" w:rsidRPr="00DC2A9C" w:rsidRDefault="00DC2A9C" w:rsidP="00642B00">
      <w:pPr>
        <w:pStyle w:val="a0"/>
        <w:rPr>
          <w:rStyle w:val="a6"/>
          <w:rFonts w:cs="Times New Roman"/>
          <w:szCs w:val="24"/>
        </w:rPr>
      </w:pPr>
      <w:r>
        <w:rPr>
          <w:rFonts w:cs="Times New Roman"/>
          <w:b/>
          <w:szCs w:val="24"/>
        </w:rPr>
        <w:t>8</w:t>
      </w:r>
      <w:r w:rsidR="00642B00" w:rsidRPr="00CF1DCC">
        <w:rPr>
          <w:rFonts w:cs="Times New Roman"/>
          <w:b/>
          <w:szCs w:val="24"/>
        </w:rPr>
        <w:t xml:space="preserve">. З ПИТАННЯ </w:t>
      </w:r>
      <w:r>
        <w:rPr>
          <w:rFonts w:cs="Times New Roman"/>
          <w:b/>
          <w:szCs w:val="24"/>
        </w:rPr>
        <w:t>8</w:t>
      </w:r>
      <w:r w:rsidR="00642B00" w:rsidRPr="00CF1DCC">
        <w:rPr>
          <w:rFonts w:cs="Times New Roman"/>
          <w:b/>
          <w:szCs w:val="24"/>
        </w:rPr>
        <w:t xml:space="preserve"> ПОРЯДКУ ДЕННОГО:</w:t>
      </w:r>
      <w:r w:rsidR="00642B00" w:rsidRPr="00CF1DCC">
        <w:rPr>
          <w:rFonts w:cs="Times New Roman"/>
          <w:szCs w:val="24"/>
        </w:rPr>
        <w:t xml:space="preserve"> </w:t>
      </w:r>
      <w:r w:rsidRPr="00DC2A9C">
        <w:t>Щодо права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7 проекту порядку денного про надання попередньої згоди на вчинення приватним акціонерним товариством значних правочинів</w:t>
      </w:r>
      <w:r w:rsidRPr="00DC2A9C">
        <w:t>.</w:t>
      </w:r>
    </w:p>
    <w:p w:rsidR="00642B00" w:rsidRPr="00CF1DCC" w:rsidRDefault="00642B00" w:rsidP="00642B00">
      <w:pPr>
        <w:pStyle w:val="a5"/>
        <w:shd w:val="clear" w:color="auto" w:fill="FFFFFF"/>
        <w:spacing w:before="0" w:beforeAutospacing="0" w:after="0" w:afterAutospacing="0"/>
        <w:jc w:val="both"/>
        <w:rPr>
          <w:lang w:val="uk-UA"/>
        </w:rPr>
      </w:pPr>
    </w:p>
    <w:p w:rsidR="00642B00" w:rsidRPr="00CF1DCC" w:rsidRDefault="00642B00" w:rsidP="00642B00">
      <w:pPr>
        <w:pStyle w:val="a5"/>
        <w:shd w:val="clear" w:color="auto" w:fill="FFFFFF"/>
        <w:spacing w:before="0" w:beforeAutospacing="0" w:after="0" w:afterAutospacing="0"/>
        <w:jc w:val="both"/>
        <w:rPr>
          <w:b/>
          <w:lang w:val="uk-UA"/>
        </w:rPr>
      </w:pPr>
      <w:r w:rsidRPr="00CF1DCC">
        <w:rPr>
          <w:b/>
          <w:lang w:val="uk-UA"/>
        </w:rPr>
        <w:t xml:space="preserve">Проект рішення: </w:t>
      </w:r>
    </w:p>
    <w:p w:rsidR="00DC2A9C" w:rsidRPr="002E16FA" w:rsidRDefault="00DC2A9C" w:rsidP="00DC2A9C">
      <w:pPr>
        <w:pStyle w:val="a0"/>
      </w:pPr>
      <w:bookmarkStart w:id="3" w:name="_GoBack"/>
      <w:r w:rsidRPr="002E16FA">
        <w:t xml:space="preserve">1. Визнати право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w:t>
      </w:r>
      <w:r w:rsidR="00EF52BD">
        <w:t>7</w:t>
      </w:r>
      <w:r w:rsidRPr="002E16FA">
        <w:t xml:space="preserve"> проекту порядку денного про надання попередньої згоди на вчинення приватним акціонерним товариством значних правочинів.</w:t>
      </w:r>
    </w:p>
    <w:p w:rsidR="00DC2A9C" w:rsidRPr="002E16FA" w:rsidRDefault="00DC2A9C" w:rsidP="00DC2A9C">
      <w:pPr>
        <w:pStyle w:val="a0"/>
      </w:pPr>
      <w:r w:rsidRPr="002E16FA">
        <w:t>Перелік акціонерів, які мають право вимагати здійснення обов’язкового викупу належних їм акцій відповідно до частин першої і другої статті 102 Закону України «Про акціонерні товариства», складається на підставі переліку акціонерів, зареєстрованих для участі в загальних зборах, на яких було прийнято рішення, що стало підставою для вимоги обов’язкового викупу акцій.</w:t>
      </w:r>
    </w:p>
    <w:p w:rsidR="00DC2A9C" w:rsidRPr="002E16FA" w:rsidRDefault="00DC2A9C" w:rsidP="00DC2A9C">
      <w:pPr>
        <w:pStyle w:val="a0"/>
      </w:pPr>
    </w:p>
    <w:p w:rsidR="00DC2A9C" w:rsidRPr="002E16FA" w:rsidRDefault="00DC2A9C" w:rsidP="00DC2A9C">
      <w:pPr>
        <w:pStyle w:val="a0"/>
      </w:pPr>
      <w:r w:rsidRPr="002E16FA">
        <w:t xml:space="preserve">2. Надати Голові Правління Товариства повноваження на укладення (підписання) договорів купівлі-продажу акцій Товариством з акціонерами, які голосували «проти»: прийняття загальними зборами рішення з питання </w:t>
      </w:r>
      <w:r w:rsidR="00EF52BD">
        <w:t>7</w:t>
      </w:r>
      <w:r w:rsidRPr="002E16FA">
        <w:t xml:space="preserve"> проекту порядку денного про надання попередньої згоди на вчинення приватним акціонерним товариством значних правочинів. </w:t>
      </w:r>
    </w:p>
    <w:p w:rsidR="00DC2A9C" w:rsidRPr="002E16FA" w:rsidRDefault="00DC2A9C" w:rsidP="00DC2A9C">
      <w:pPr>
        <w:pStyle w:val="a0"/>
      </w:pPr>
    </w:p>
    <w:p w:rsidR="00DC2A9C" w:rsidRPr="002E16FA" w:rsidRDefault="00DC2A9C" w:rsidP="00DC2A9C">
      <w:pPr>
        <w:pStyle w:val="a0"/>
      </w:pPr>
      <w:r w:rsidRPr="002E16FA">
        <w:lastRenderedPageBreak/>
        <w:t xml:space="preserve">3. Надати Голові Правління Товариства повноваження щодо повідомлення акціонерів Товариства, які голосували «проти»: прийняття загальними зборами рішення з питання </w:t>
      </w:r>
      <w:r w:rsidR="00EF52BD">
        <w:t>7</w:t>
      </w:r>
      <w:r w:rsidRPr="002E16FA">
        <w:t xml:space="preserve"> проекту порядку денного про надання попередньої згоди на вчинення приватним акціонерним товариством значних правочинів, шляхом направлення рекомендованих листів з повідомленням.</w:t>
      </w:r>
    </w:p>
    <w:bookmarkEnd w:id="3"/>
    <w:p w:rsidR="00DC2A9C" w:rsidRDefault="00DC2A9C" w:rsidP="00642B00">
      <w:pPr>
        <w:rPr>
          <w:rFonts w:cs="Times New Roman"/>
          <w:b/>
          <w:szCs w:val="24"/>
        </w:rPr>
      </w:pPr>
    </w:p>
    <w:p w:rsidR="00642B00" w:rsidRPr="00CF1DCC" w:rsidRDefault="00642B00" w:rsidP="00642B00">
      <w:pPr>
        <w:rPr>
          <w:rFonts w:cs="Times New Roman"/>
          <w:b/>
          <w:szCs w:val="24"/>
        </w:rPr>
      </w:pPr>
      <w:r w:rsidRPr="00CF1DCC">
        <w:rPr>
          <w:rFonts w:cs="Times New Roman"/>
          <w:b/>
          <w:szCs w:val="24"/>
        </w:rPr>
        <w:t xml:space="preserve">Підсумки голосування: </w:t>
      </w:r>
    </w:p>
    <w:p w:rsidR="00642B00" w:rsidRPr="00CF1DCC" w:rsidRDefault="00642B00" w:rsidP="00642B00">
      <w:pPr>
        <w:rPr>
          <w:rFonts w:cs="Times New Roman"/>
          <w:szCs w:val="24"/>
        </w:rPr>
      </w:pPr>
      <w:r w:rsidRPr="00CF1DCC">
        <w:rPr>
          <w:rFonts w:cs="Times New Roman"/>
          <w:szCs w:val="24"/>
        </w:rPr>
        <w:t xml:space="preserve">"ЗА" - 1 342 412 голос, що становить 100%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"ПРОТИ"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Не брали участь у голосуванні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rPr>
          <w:rFonts w:cs="Times New Roman"/>
          <w:szCs w:val="24"/>
        </w:rPr>
      </w:pPr>
      <w:r w:rsidRPr="00CF1DCC">
        <w:rPr>
          <w:rFonts w:cs="Times New Roman"/>
          <w:szCs w:val="24"/>
        </w:rPr>
        <w:t xml:space="preserve">За бюлетенями, визнаними недійсними - 0 голосів, що становить 0% від кількості голосів акціонерів, які зареєструвалися для участі у загальних зборах та є власниками голосуючих простих іменних акцій. </w:t>
      </w:r>
    </w:p>
    <w:p w:rsidR="00642B00" w:rsidRPr="00CF1DCC" w:rsidRDefault="00642B00" w:rsidP="00642B00">
      <w:pPr>
        <w:pStyle w:val="a0"/>
        <w:rPr>
          <w:rFonts w:cs="Times New Roman"/>
          <w:szCs w:val="24"/>
        </w:rPr>
      </w:pPr>
    </w:p>
    <w:p w:rsidR="00642B00" w:rsidRPr="00CF1DCC" w:rsidRDefault="00642B00" w:rsidP="00642B00">
      <w:pPr>
        <w:pStyle w:val="a5"/>
        <w:shd w:val="clear" w:color="auto" w:fill="FFFFFF"/>
        <w:spacing w:before="0" w:beforeAutospacing="0" w:after="0" w:afterAutospacing="0"/>
        <w:jc w:val="both"/>
        <w:rPr>
          <w:lang w:val="uk-UA"/>
        </w:rPr>
      </w:pPr>
      <w:r w:rsidRPr="00CF1DCC">
        <w:rPr>
          <w:b/>
          <w:lang w:val="uk-UA"/>
        </w:rPr>
        <w:t>Прийняте рішення:</w:t>
      </w:r>
      <w:r w:rsidRPr="00CF1DCC">
        <w:rPr>
          <w:lang w:val="uk-UA"/>
        </w:rPr>
        <w:t xml:space="preserve"> </w:t>
      </w:r>
    </w:p>
    <w:p w:rsidR="00DC2A9C" w:rsidRPr="002E16FA" w:rsidRDefault="00DC2A9C" w:rsidP="00DC2A9C">
      <w:pPr>
        <w:pStyle w:val="a0"/>
      </w:pPr>
      <w:r w:rsidRPr="002E16FA">
        <w:t>1. Визнати право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w:t>
      </w:r>
      <w:r w:rsidR="007D6966">
        <w:t>ними зборами рішення з питання 7</w:t>
      </w:r>
      <w:r w:rsidRPr="002E16FA">
        <w:t xml:space="preserve"> проекту порядку денного про надання попередньої згоди на вчинення приватним акціонерним товариством значних правочинів.</w:t>
      </w:r>
    </w:p>
    <w:p w:rsidR="00DC2A9C" w:rsidRPr="002E16FA" w:rsidRDefault="00DC2A9C" w:rsidP="00DC2A9C">
      <w:pPr>
        <w:pStyle w:val="a0"/>
      </w:pPr>
      <w:r w:rsidRPr="002E16FA">
        <w:t>Перелік акціонерів, які мають право вимагати здійснення обов’язкового викупу належних їм акцій відповідно до частин першої і другої статті 102 Закону України «Про акціонерні товариства», складається на підставі переліку акціонерів, зареєстрованих для участі в загальних зборах, на яких було прийнято рішення, що стало підставою для вимоги обов’язкового викупу акцій.</w:t>
      </w:r>
    </w:p>
    <w:p w:rsidR="00DC2A9C" w:rsidRPr="002E16FA" w:rsidRDefault="00DC2A9C" w:rsidP="00DC2A9C">
      <w:pPr>
        <w:pStyle w:val="a0"/>
      </w:pPr>
    </w:p>
    <w:p w:rsidR="00DC2A9C" w:rsidRPr="002E16FA" w:rsidRDefault="00DC2A9C" w:rsidP="00DC2A9C">
      <w:pPr>
        <w:pStyle w:val="a0"/>
      </w:pPr>
      <w:r w:rsidRPr="002E16FA">
        <w:t xml:space="preserve">2. Надати Голові Правління Товариства повноваження на укладення (підписання) договорів купівлі-продажу акцій Товариством з акціонерами, які голосували «проти»: прийняття загальними зборами рішення з питання </w:t>
      </w:r>
      <w:r w:rsidR="007D6966">
        <w:t>7</w:t>
      </w:r>
      <w:r w:rsidRPr="002E16FA">
        <w:t xml:space="preserve"> проекту порядку денного про надання попередньої згоди на вчинення приватним акціонерним товариством значних правочинів. </w:t>
      </w:r>
    </w:p>
    <w:p w:rsidR="00DC2A9C" w:rsidRPr="002E16FA" w:rsidRDefault="00DC2A9C" w:rsidP="00DC2A9C">
      <w:pPr>
        <w:pStyle w:val="a0"/>
      </w:pPr>
    </w:p>
    <w:p w:rsidR="00DC2A9C" w:rsidRPr="002E16FA" w:rsidRDefault="00DC2A9C" w:rsidP="00DC2A9C">
      <w:pPr>
        <w:pStyle w:val="a0"/>
      </w:pPr>
      <w:r w:rsidRPr="002E16FA">
        <w:t xml:space="preserve">3. Надати Голові Правління Товариства повноваження щодо повідомлення акціонерів Товариства, які голосували «проти»: прийняття загальними зборами рішення з питання </w:t>
      </w:r>
      <w:r w:rsidR="007D6966">
        <w:t>7</w:t>
      </w:r>
      <w:r w:rsidRPr="002E16FA">
        <w:t xml:space="preserve"> проекту порядку денного про надання попередньої згоди на вчинення приватним акціонерним товариством значних правочинів, шляхом направлення рекомендованих листів з повідомленням.</w:t>
      </w:r>
    </w:p>
    <w:p w:rsidR="00642B00" w:rsidRDefault="00642B00" w:rsidP="00642B00"/>
    <w:p w:rsidR="00642B00" w:rsidRDefault="00642B00" w:rsidP="00642B00"/>
    <w:p w:rsidR="00642B00" w:rsidRPr="00CF1DCC" w:rsidRDefault="00642B00" w:rsidP="00642B00">
      <w:pPr>
        <w:pStyle w:val="a5"/>
        <w:shd w:val="clear" w:color="auto" w:fill="FFFFFF"/>
        <w:spacing w:before="0" w:beforeAutospacing="0" w:after="0" w:afterAutospacing="0"/>
        <w:jc w:val="both"/>
        <w:rPr>
          <w:lang w:val="uk-UA"/>
        </w:rPr>
      </w:pPr>
    </w:p>
    <w:p w:rsidR="00642B00" w:rsidRDefault="00642B00" w:rsidP="00642B00">
      <w:pPr>
        <w:pStyle w:val="a5"/>
        <w:shd w:val="clear" w:color="auto" w:fill="FFFFFF"/>
        <w:spacing w:before="0" w:beforeAutospacing="0" w:after="0" w:afterAutospacing="0"/>
        <w:jc w:val="both"/>
        <w:rPr>
          <w:lang w:val="uk-UA"/>
        </w:rPr>
      </w:pPr>
      <w:r w:rsidRPr="00CF1DCC">
        <w:rPr>
          <w:lang w:val="uk-UA"/>
        </w:rPr>
        <w:t xml:space="preserve">Голова </w:t>
      </w:r>
      <w:r>
        <w:rPr>
          <w:lang w:val="uk-UA"/>
        </w:rPr>
        <w:t>загальних зборів</w:t>
      </w:r>
      <w:r w:rsidRPr="00CF1DCC">
        <w:rPr>
          <w:lang w:val="uk-UA"/>
        </w:rPr>
        <w:t xml:space="preserve"> </w:t>
      </w:r>
      <w:r>
        <w:rPr>
          <w:lang w:val="uk-UA"/>
        </w:rPr>
        <w:t xml:space="preserve">                ____________________________               </w:t>
      </w:r>
      <w:proofErr w:type="spellStart"/>
      <w:r>
        <w:rPr>
          <w:lang w:val="uk-UA"/>
        </w:rPr>
        <w:t>Стариченко</w:t>
      </w:r>
      <w:proofErr w:type="spellEnd"/>
      <w:r>
        <w:rPr>
          <w:lang w:val="uk-UA"/>
        </w:rPr>
        <w:t xml:space="preserve"> Г.В.</w:t>
      </w:r>
      <w:r w:rsidRPr="00CF1DCC">
        <w:rPr>
          <w:lang w:val="uk-UA"/>
        </w:rPr>
        <w:t xml:space="preserve"> </w:t>
      </w:r>
    </w:p>
    <w:p w:rsidR="00642B00" w:rsidRDefault="00642B00" w:rsidP="00642B00">
      <w:pPr>
        <w:pStyle w:val="a5"/>
        <w:shd w:val="clear" w:color="auto" w:fill="FFFFFF"/>
        <w:spacing w:before="0" w:beforeAutospacing="0" w:after="0" w:afterAutospacing="0"/>
        <w:jc w:val="both"/>
        <w:rPr>
          <w:lang w:val="uk-UA"/>
        </w:rPr>
      </w:pPr>
    </w:p>
    <w:p w:rsidR="00642B00" w:rsidRPr="00CF1DCC" w:rsidRDefault="00642B00" w:rsidP="00642B00">
      <w:pPr>
        <w:pStyle w:val="a5"/>
        <w:shd w:val="clear" w:color="auto" w:fill="FFFFFF"/>
        <w:tabs>
          <w:tab w:val="left" w:pos="3402"/>
        </w:tabs>
        <w:spacing w:before="0" w:beforeAutospacing="0" w:after="0" w:afterAutospacing="0"/>
        <w:jc w:val="both"/>
        <w:rPr>
          <w:b/>
          <w:lang w:val="uk-UA"/>
        </w:rPr>
      </w:pPr>
      <w:r>
        <w:rPr>
          <w:lang w:val="uk-UA"/>
        </w:rPr>
        <w:t xml:space="preserve">Секретар загальних зборів        </w:t>
      </w:r>
      <w:r w:rsidRPr="00CF1DCC">
        <w:rPr>
          <w:lang w:val="uk-UA"/>
        </w:rPr>
        <w:t xml:space="preserve"> </w:t>
      </w:r>
      <w:r>
        <w:rPr>
          <w:lang w:val="uk-UA"/>
        </w:rPr>
        <w:t xml:space="preserve">   ____________________________                     </w:t>
      </w:r>
      <w:proofErr w:type="spellStart"/>
      <w:r>
        <w:rPr>
          <w:lang w:val="uk-UA"/>
        </w:rPr>
        <w:t>Муковоз</w:t>
      </w:r>
      <w:proofErr w:type="spellEnd"/>
      <w:r>
        <w:rPr>
          <w:lang w:val="uk-UA"/>
        </w:rPr>
        <w:t xml:space="preserve"> Н.В.</w:t>
      </w:r>
    </w:p>
    <w:p w:rsidR="00642B00" w:rsidRDefault="00642B00" w:rsidP="00642B00"/>
    <w:p w:rsidR="000258F1" w:rsidRDefault="000258F1"/>
    <w:sectPr w:rsidR="000258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B00"/>
    <w:rsid w:val="000258F1"/>
    <w:rsid w:val="002106AA"/>
    <w:rsid w:val="0039796A"/>
    <w:rsid w:val="00642B00"/>
    <w:rsid w:val="006522F2"/>
    <w:rsid w:val="007D6966"/>
    <w:rsid w:val="00881732"/>
    <w:rsid w:val="00931EE7"/>
    <w:rsid w:val="00BF74F1"/>
    <w:rsid w:val="00DC2A9C"/>
    <w:rsid w:val="00EF52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FDC5BD-21E7-4E9E-8659-475A368E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сновной"/>
    <w:next w:val="a0"/>
    <w:qFormat/>
    <w:rsid w:val="00642B00"/>
    <w:pPr>
      <w:spacing w:after="0" w:line="240" w:lineRule="auto"/>
      <w:jc w:val="both"/>
    </w:pPr>
    <w:rPr>
      <w:rFonts w:ascii="Times New Roman" w:hAnsi="Times New Roman"/>
      <w:sz w:val="24"/>
      <w:lang w:val="uk-U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881732"/>
    <w:pPr>
      <w:spacing w:after="0" w:line="240" w:lineRule="auto"/>
      <w:jc w:val="both"/>
    </w:pPr>
    <w:rPr>
      <w:rFonts w:ascii="Times New Roman" w:hAnsi="Times New Roman"/>
      <w:sz w:val="24"/>
      <w:lang w:val="uk-UA"/>
    </w:rPr>
  </w:style>
  <w:style w:type="character" w:styleId="a4">
    <w:name w:val="Strong"/>
    <w:basedOn w:val="a1"/>
    <w:uiPriority w:val="22"/>
    <w:qFormat/>
    <w:rsid w:val="00642B00"/>
    <w:rPr>
      <w:b/>
      <w:bCs/>
    </w:rPr>
  </w:style>
  <w:style w:type="paragraph" w:styleId="a5">
    <w:name w:val="Normal (Web)"/>
    <w:basedOn w:val="a"/>
    <w:uiPriority w:val="99"/>
    <w:unhideWhenUsed/>
    <w:qFormat/>
    <w:rsid w:val="00642B00"/>
    <w:pPr>
      <w:spacing w:before="100" w:beforeAutospacing="1" w:after="100" w:afterAutospacing="1"/>
      <w:jc w:val="left"/>
    </w:pPr>
    <w:rPr>
      <w:rFonts w:eastAsia="Times New Roman" w:cs="Times New Roman"/>
      <w:szCs w:val="24"/>
      <w:lang w:val="ru-RU" w:eastAsia="ru-RU"/>
    </w:rPr>
  </w:style>
  <w:style w:type="character" w:styleId="a6">
    <w:name w:val="Emphasis"/>
    <w:basedOn w:val="a1"/>
    <w:uiPriority w:val="20"/>
    <w:qFormat/>
    <w:rsid w:val="00642B00"/>
    <w:rPr>
      <w:i/>
      <w:iCs/>
    </w:rPr>
  </w:style>
  <w:style w:type="paragraph" w:customStyle="1" w:styleId="rvps2">
    <w:name w:val="rvps2"/>
    <w:basedOn w:val="a"/>
    <w:uiPriority w:val="99"/>
    <w:qFormat/>
    <w:rsid w:val="00642B00"/>
    <w:pPr>
      <w:spacing w:before="100" w:beforeAutospacing="1" w:after="100" w:afterAutospacing="1"/>
      <w:jc w:val="left"/>
    </w:pPr>
    <w:rPr>
      <w:rFonts w:eastAsia="Times New Roman" w:cs="Times New Roman"/>
      <w:szCs w:val="24"/>
      <w:lang w:val="ru-RU" w:eastAsia="ru-RU"/>
    </w:rPr>
  </w:style>
  <w:style w:type="paragraph" w:styleId="a7">
    <w:name w:val="List Paragraph"/>
    <w:basedOn w:val="a"/>
    <w:uiPriority w:val="34"/>
    <w:qFormat/>
    <w:rsid w:val="00642B00"/>
    <w:pPr>
      <w:ind w:left="720"/>
      <w:contextualSpacing/>
      <w:jc w:val="left"/>
    </w:pPr>
    <w:rPr>
      <w:rFonts w:eastAsia="Times New Roman" w:cs="Times New Roman"/>
      <w:szCs w:val="20"/>
      <w:lang w:val="ru-RU" w:eastAsia="ru-RU"/>
    </w:rPr>
  </w:style>
  <w:style w:type="table" w:styleId="a8">
    <w:name w:val="Table Grid"/>
    <w:basedOn w:val="a2"/>
    <w:uiPriority w:val="39"/>
    <w:rsid w:val="00642B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ody Text Indent"/>
    <w:basedOn w:val="a"/>
    <w:link w:val="aa"/>
    <w:semiHidden/>
    <w:unhideWhenUsed/>
    <w:rsid w:val="00DC2A9C"/>
    <w:pPr>
      <w:widowControl w:val="0"/>
      <w:autoSpaceDE w:val="0"/>
      <w:autoSpaceDN w:val="0"/>
    </w:pPr>
    <w:rPr>
      <w:rFonts w:ascii="Arial" w:eastAsia="Times New Roman" w:hAnsi="Arial" w:cs="Arial"/>
      <w:szCs w:val="24"/>
      <w:lang w:val="ru-RU" w:eastAsia="ru-RU"/>
    </w:rPr>
  </w:style>
  <w:style w:type="character" w:customStyle="1" w:styleId="aa">
    <w:name w:val="Основной текст с отступом Знак"/>
    <w:basedOn w:val="a1"/>
    <w:link w:val="a9"/>
    <w:semiHidden/>
    <w:rsid w:val="00DC2A9C"/>
    <w:rPr>
      <w:rFonts w:ascii="Arial" w:eastAsia="Times New Roman" w:hAnsi="Arial" w:cs="Arial"/>
      <w:sz w:val="24"/>
      <w:szCs w:val="24"/>
      <w:lang w:eastAsia="ru-RU"/>
    </w:rPr>
  </w:style>
  <w:style w:type="character" w:customStyle="1" w:styleId="ab">
    <w:name w:val="Основной шрифт"/>
    <w:qFormat/>
    <w:rsid w:val="00DC2A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9</Pages>
  <Words>4059</Words>
  <Characters>23138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Anna</cp:lastModifiedBy>
  <cp:revision>9</cp:revision>
  <dcterms:created xsi:type="dcterms:W3CDTF">2025-07-24T12:05:00Z</dcterms:created>
  <dcterms:modified xsi:type="dcterms:W3CDTF">2025-07-24T13:48:00Z</dcterms:modified>
</cp:coreProperties>
</file>